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3242BF" w14:textId="63AD3D50" w:rsidR="007E6D5F" w:rsidRPr="00FC07A0" w:rsidRDefault="007E6D5F" w:rsidP="00FC07A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insertionPlace_0"/>
      <w:bookmarkStart w:id="1" w:name="insertionPlace_1"/>
      <w:bookmarkStart w:id="2" w:name="insertionPlace_2"/>
      <w:bookmarkStart w:id="3" w:name="insertionPlace_3"/>
      <w:bookmarkStart w:id="4" w:name="insertionPlace"/>
    </w:p>
    <w:p w14:paraId="70445549" w14:textId="77777777" w:rsidR="00FC07A0" w:rsidRDefault="00FC07A0" w:rsidP="00FC07A0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val="x-none" w:eastAsia="hu-HU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C07A0" w14:paraId="7CE2D8F3" w14:textId="77777777" w:rsidTr="00175959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888CA4F" w14:textId="77777777" w:rsidR="00FC07A0" w:rsidRPr="005B03DE" w:rsidRDefault="00FC07A0" w:rsidP="0017595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02C5E4B0" w14:textId="77777777" w:rsidR="00FC07A0" w:rsidRPr="005B03DE" w:rsidRDefault="00692BE1" w:rsidP="0017595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249546012"/>
                <w:placeholder>
                  <w:docPart w:val="1DD978D87ABE442EA6370168503BBFBF"/>
                </w:placeholder>
              </w:sdtPr>
              <w:sdtEndPr/>
              <w:sdtContent>
                <w:r w:rsidR="00FC07A0" w:rsidRPr="00937BB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FC07A0" w:rsidRPr="00937B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2142380593"/>
                <w:placeholder>
                  <w:docPart w:val="1DD978D87ABE442EA6370168503BBFB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232784665"/>
                    <w:placeholder>
                      <w:docPart w:val="1DD978D87ABE442EA6370168503BBFBF"/>
                    </w:placeholder>
                  </w:sdtPr>
                  <w:sdtEndPr/>
                  <w:sdtContent>
                    <w:r w:rsidR="00FC07A0" w:rsidRPr="00937BB1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25A9D825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7FD5C334" w14:textId="77777777" w:rsidR="00FC07A0" w:rsidRPr="005B03DE" w:rsidRDefault="00FC07A0" w:rsidP="00FC07A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46AE91D5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21D809B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DB8730" w14:textId="77777777" w:rsidR="00FC07A0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70DDFDD9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F605DA1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F49D43" w14:textId="77777777" w:rsidR="00FC07A0" w:rsidRPr="005B03DE" w:rsidRDefault="00FC07A0" w:rsidP="00FC07A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094200E4" w14:textId="77777777" w:rsidR="00FC07A0" w:rsidRPr="005B03DE" w:rsidRDefault="00FC07A0" w:rsidP="00FC07A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428CD85" w14:textId="70CF098A" w:rsidR="00FC07A0" w:rsidRPr="00937BB1" w:rsidRDefault="00FC07A0" w:rsidP="00FC07A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7BB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2C96CD54EF3D4BF79FBC0EB82BFC98AC"/>
          </w:placeholder>
        </w:sdtPr>
        <w:sdtEndPr/>
        <w:sdtContent>
          <w:r w:rsidRPr="00937BB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37BB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E6B476644CEA4F1A942BFF703E3C20D9"/>
          </w:placeholder>
        </w:sdtPr>
        <w:sdtEndPr/>
        <w:sdtContent>
          <w:r w:rsidRPr="00937BB1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E6B476644CEA4F1A942BFF703E3C20D9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E6B476644CEA4F1A942BFF703E3C20D9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D1AB1DDBB678433F976C438D2300D999"/>
          </w:placeholder>
        </w:sdtPr>
        <w:sdtEndPr/>
        <w:sdtContent>
          <w:proofErr w:type="spellStart"/>
          <w:r w:rsidRPr="00937BB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0596661F46B4FAA8F88A9D79FB6898E"/>
          </w:placeholder>
        </w:sdtPr>
        <w:sdtEndPr/>
        <w:sdtContent>
          <w:r w:rsidR="0036307D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37BB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6C6144F9" w14:textId="77777777" w:rsidR="00FC07A0" w:rsidRPr="00937BB1" w:rsidRDefault="00FC07A0" w:rsidP="00FC07A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37BB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6AA0069B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82A55C8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B299B98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642EA0F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C07A0" w14:paraId="79915369" w14:textId="77777777" w:rsidTr="00175959">
        <w:trPr>
          <w:trHeight w:val="1876"/>
        </w:trPr>
        <w:tc>
          <w:tcPr>
            <w:tcW w:w="1339" w:type="dxa"/>
            <w:shd w:val="clear" w:color="auto" w:fill="auto"/>
          </w:tcPr>
          <w:p w14:paraId="001A4B79" w14:textId="77777777" w:rsidR="00FC07A0" w:rsidRPr="005B03DE" w:rsidRDefault="00FC07A0" w:rsidP="00175959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0BCE048D" w14:textId="61C3BDFC" w:rsidR="00FC07A0" w:rsidRPr="005B03DE" w:rsidRDefault="00692BE1" w:rsidP="00175959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1703782828"/>
                <w:placeholder>
                  <w:docPart w:val="880759856D914F0BBF168A46CBFB465B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298463771"/>
                    <w:placeholder>
                      <w:docPart w:val="F85C5CF017FA4543BA77FF54BB96DE16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613640587"/>
                        <w:placeholder>
                          <w:docPart w:val="31218BE53E6945EE8DA74335D8DAE883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alias w:val="{{sord.objKeys.NPSUBJECT}}"/>
                            <w:tag w:val="{{sord.objKeys.NPSUBJECT}}"/>
                            <w:id w:val="1506245680"/>
                            <w:placeholder>
                              <w:docPart w:val="2D28C1322A8C414B8D9129CFEF857A79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alias w:val="{{sord.objKeys.NPSUBJECT}}"/>
                                <w:tag w:val="{{sord.objKeys.NPSUBJECT}}"/>
                                <w:id w:val="2040459671"/>
                                <w:placeholder>
                                  <w:docPart w:val="BC62373276B84990B8277185E81B9B7C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Times New Roman" w:hAnsi="Times New Roman"/>
                                      <w:sz w:val="24"/>
                                      <w:szCs w:val="24"/>
                                    </w:rPr>
                                    <w:alias w:val="{{sord.objKeys.NPSUBJECT}}"/>
                                    <w:tag w:val="{{sord.objKeys.NPSUBJECT}}"/>
                                    <w:id w:val="1869790108"/>
                                    <w:placeholder>
                                      <w:docPart w:val="68ACF9B0206A44D9B1ECD135A59914FB"/>
                                    </w:placeholder>
                                  </w:sdtPr>
                                  <w:sdtEndPr/>
                                  <w:sdtContent>
                                    <w:r w:rsidR="00FC07A0" w:rsidRPr="00940CFB">
                                      <w:rPr>
                                        <w:rFonts w:ascii="Times New Roman" w:eastAsia="Calibri" w:hAnsi="Times New Roman"/>
                                        <w:sz w:val="24"/>
                                        <w:szCs w:val="24"/>
                                      </w:rPr>
                                      <w:t xml:space="preserve">Javaslat tulajdonosi döntés </w:t>
                                    </w:r>
                                    <w:r w:rsidR="00FC07A0">
                                      <w:rPr>
                                        <w:rFonts w:ascii="Times New Roman" w:eastAsia="Calibri" w:hAnsi="Times New Roman"/>
                                        <w:sz w:val="24"/>
                                        <w:szCs w:val="24"/>
                                      </w:rPr>
                                      <w:t>meghozatalára Budapest Főváros VII. kerület Erzsébetváros Önkormányzata tulajdonában álló 33657/0/</w:t>
                                    </w:r>
                                    <w:proofErr w:type="gramStart"/>
                                    <w:r w:rsidR="00FC07A0">
                                      <w:rPr>
                                        <w:rFonts w:ascii="Times New Roman" w:eastAsia="Calibri" w:hAnsi="Times New Roman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  <w:proofErr w:type="gramEnd"/>
                                    <w:r w:rsidR="00FC07A0">
                                      <w:rPr>
                                        <w:rFonts w:ascii="Times New Roman" w:eastAsia="Calibri" w:hAnsi="Times New Roman"/>
                                        <w:sz w:val="24"/>
                                        <w:szCs w:val="24"/>
                                      </w:rPr>
                                      <w:t xml:space="preserve">/29 helyrajzi számon nyilvántartott, természetben 1074 Budapest, Dohány utca 57. lh:2. földszint. szám alatt lévő </w:t>
                                    </w:r>
                                    <w:r w:rsidR="00FC07A0" w:rsidRPr="002400DC">
                                      <w:rPr>
                                        <w:rFonts w:ascii="Times New Roman" w:eastAsia="Calibri" w:hAnsi="Times New Roman"/>
                                        <w:sz w:val="24"/>
                                        <w:szCs w:val="24"/>
                                      </w:rPr>
                                      <w:t>nem lakás céljára szolgáló helyiség bérleti jog átadása tárgyában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</w:tbl>
    <w:p w14:paraId="5739E895" w14:textId="77777777" w:rsidR="00FC07A0" w:rsidRPr="005B03DE" w:rsidRDefault="00FC07A0" w:rsidP="00FC07A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639C7A03" w14:textId="77777777" w:rsidR="00FC07A0" w:rsidRPr="005B03DE" w:rsidRDefault="00FC07A0" w:rsidP="00FC07A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501B5C9" w14:textId="77777777" w:rsidR="00FC07A0" w:rsidRPr="005B03DE" w:rsidRDefault="00FC07A0" w:rsidP="00FC07A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DA79AB1" w14:textId="77777777" w:rsidR="00FC07A0" w:rsidRPr="005B03DE" w:rsidRDefault="00FC07A0" w:rsidP="00FC07A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1E63465" w14:textId="77777777" w:rsidR="00FC07A0" w:rsidRPr="005B03DE" w:rsidRDefault="00FC07A0" w:rsidP="00FC07A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434262067"/>
          <w:placeholder>
            <w:docPart w:val="22925A704C9A45E094EC0AAB2C0062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4774D418" w14:textId="77777777" w:rsidR="00FC07A0" w:rsidRPr="005B03DE" w:rsidRDefault="00FC07A0" w:rsidP="00FC07A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6473990"/>
          <w:placeholder>
            <w:docPart w:val="22925A704C9A45E094EC0AAB2C0062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67F9688B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62C95CE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77BDC99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45CAAE7A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B945072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3DEDBE3" w14:textId="77777777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7A66F54" w14:textId="77777777" w:rsidR="00FC07A0" w:rsidRPr="00937BB1" w:rsidRDefault="00FC07A0" w:rsidP="00FC07A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37BB1">
        <w:rPr>
          <w:rFonts w:ascii="Times New Roman" w:hAnsi="Times New Roman"/>
          <w:sz w:val="24"/>
          <w:szCs w:val="24"/>
        </w:rPr>
        <w:t>Tóth János</w:t>
      </w:r>
    </w:p>
    <w:p w14:paraId="3709B784" w14:textId="77777777" w:rsidR="00FC07A0" w:rsidRPr="00937BB1" w:rsidRDefault="00FC07A0" w:rsidP="00FC07A0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7BB1">
        <w:rPr>
          <w:rFonts w:ascii="Times New Roman" w:hAnsi="Times New Roman"/>
          <w:sz w:val="24"/>
          <w:szCs w:val="24"/>
        </w:rPr>
        <w:t>jegyző</w:t>
      </w:r>
      <w:proofErr w:type="gramEnd"/>
    </w:p>
    <w:p w14:paraId="0AD2202B" w14:textId="77777777" w:rsidR="00FC07A0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E4A457" w14:textId="74206EE5" w:rsidR="00FC07A0" w:rsidRPr="005B03DE" w:rsidRDefault="00FC07A0" w:rsidP="00FC07A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817CB1" w14:textId="77777777" w:rsidR="00FC07A0" w:rsidRPr="00937BB1" w:rsidRDefault="00FC07A0" w:rsidP="00FC07A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7BB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7AB5225516E244729AD09CDFB42D4DB0"/>
          </w:placeholder>
        </w:sdtPr>
        <w:sdtEndPr/>
        <w:sdtContent>
          <w:r w:rsidRPr="00937BB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937BB1">
        <w:rPr>
          <w:rFonts w:ascii="Times New Roman" w:hAnsi="Times New Roman"/>
          <w:b/>
          <w:bCs/>
          <w:sz w:val="24"/>
          <w:szCs w:val="24"/>
        </w:rPr>
        <w:t>.</w:t>
      </w:r>
    </w:p>
    <w:p w14:paraId="30995909" w14:textId="77777777" w:rsidR="00FC07A0" w:rsidRPr="00937BB1" w:rsidRDefault="00FC07A0" w:rsidP="00FC07A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37B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37BB1">
        <w:rPr>
          <w:rFonts w:ascii="Times New Roman" w:hAnsi="Times New Roman"/>
          <w:b/>
          <w:bCs/>
          <w:sz w:val="24"/>
          <w:szCs w:val="24"/>
        </w:rPr>
        <w:t>egyszerű</w:t>
      </w: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67A0AD40" w14:textId="6E0DEC61" w:rsidR="00556FEB" w:rsidRPr="00556FEB" w:rsidRDefault="001204D7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556FEB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56FEB">
        <w:rPr>
          <w:rFonts w:ascii="Times New Roman" w:hAnsi="Times New Roman"/>
          <w:b/>
          <w:bCs/>
          <w:sz w:val="24"/>
          <w:szCs w:val="24"/>
        </w:rPr>
        <w:t>Bizottság</w:t>
      </w:r>
      <w:r w:rsidRPr="00556FE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14:paraId="1A236EBB" w14:textId="77777777" w:rsidR="00556FEB" w:rsidRDefault="00556FEB" w:rsidP="008D317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14:paraId="5C5BC6C9" w14:textId="77777777" w:rsidR="00556FEB" w:rsidRPr="00556FEB" w:rsidRDefault="00556FEB" w:rsidP="00556FEB">
      <w:pPr>
        <w:widowControl w:val="0"/>
        <w:suppressAutoHyphens/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</w:p>
    <w:p w14:paraId="47E5F877" w14:textId="686F2524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Az alábbi paraméterekkel rendelkező</w:t>
      </w:r>
      <w:r w:rsidRPr="00556FEB">
        <w:rPr>
          <w:rFonts w:ascii="Times New Roman" w:hAnsi="Times New Roman"/>
          <w:bCs/>
          <w:sz w:val="24"/>
          <w:szCs w:val="24"/>
        </w:rPr>
        <w:t>,</w:t>
      </w:r>
      <w:r w:rsidRPr="00556FEB">
        <w:rPr>
          <w:rFonts w:ascii="Times New Roman" w:hAnsi="Times New Roman"/>
          <w:b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Budapest Főváros VII. kerület Erzsébetváros Önkormányzata tulajdonában lévő, nem lakás céljára szolgáló helyiségre vonatkozó </w:t>
      </w:r>
      <w:r w:rsidR="00503BED">
        <w:rPr>
          <w:rFonts w:ascii="Times New Roman" w:hAnsi="Times New Roman"/>
          <w:sz w:val="24"/>
          <w:szCs w:val="24"/>
        </w:rPr>
        <w:t xml:space="preserve">közös </w:t>
      </w:r>
      <w:r w:rsidRPr="00556FEB">
        <w:rPr>
          <w:rFonts w:ascii="Times New Roman" w:hAnsi="Times New Roman"/>
          <w:sz w:val="24"/>
          <w:szCs w:val="24"/>
        </w:rPr>
        <w:t xml:space="preserve">kérelem </w:t>
      </w:r>
      <w:r w:rsidR="00503BED">
        <w:rPr>
          <w:rFonts w:ascii="Times New Roman" w:hAnsi="Times New Roman"/>
          <w:sz w:val="24"/>
          <w:szCs w:val="24"/>
        </w:rPr>
        <w:t xml:space="preserve">(1. melléklet) </w:t>
      </w:r>
      <w:r w:rsidRPr="00556FEB">
        <w:rPr>
          <w:rFonts w:ascii="Times New Roman" w:hAnsi="Times New Roman"/>
          <w:sz w:val="24"/>
          <w:szCs w:val="24"/>
        </w:rPr>
        <w:t xml:space="preserve">érkezett </w:t>
      </w:r>
      <w:r w:rsidRPr="00556FEB">
        <w:rPr>
          <w:rFonts w:ascii="Times New Roman" w:hAnsi="Times New Roman"/>
          <w:b/>
          <w:sz w:val="24"/>
          <w:szCs w:val="24"/>
        </w:rPr>
        <w:t>bérleti jog átadása</w:t>
      </w:r>
      <w:r w:rsidRPr="00556FEB">
        <w:rPr>
          <w:rFonts w:ascii="Times New Roman" w:hAnsi="Times New Roman"/>
          <w:sz w:val="24"/>
          <w:szCs w:val="24"/>
        </w:rPr>
        <w:t xml:space="preserve"> tárgyában. </w:t>
      </w:r>
    </w:p>
    <w:p w14:paraId="5C79D933" w14:textId="77777777"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498E6FEA" w14:textId="77777777" w:rsidR="00556FEB" w:rsidRPr="00556FEB" w:rsidRDefault="001204D7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14:paraId="78683D8B" w14:textId="77777777" w:rsidR="00556FEB" w:rsidRPr="00556FEB" w:rsidRDefault="00556FEB" w:rsidP="00556FEB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520E0005" w14:textId="292693ED" w:rsidR="00556FEB" w:rsidRPr="007E6D5F" w:rsidRDefault="001204D7" w:rsidP="009910C7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highlight w:val="yellow"/>
        </w:rPr>
      </w:pPr>
      <w:r w:rsidRPr="00556FEB">
        <w:rPr>
          <w:rFonts w:ascii="Times New Roman" w:hAnsi="Times New Roman"/>
          <w:sz w:val="24"/>
          <w:szCs w:val="24"/>
        </w:rPr>
        <w:t>Cím:</w:t>
      </w:r>
      <w:r w:rsidRPr="00556FEB">
        <w:rPr>
          <w:rFonts w:ascii="Times New Roman" w:hAnsi="Times New Roman"/>
          <w:b/>
          <w:sz w:val="24"/>
          <w:szCs w:val="24"/>
        </w:rPr>
        <w:t xml:space="preserve">                                        107</w:t>
      </w:r>
      <w:r w:rsidR="00503573">
        <w:rPr>
          <w:rFonts w:ascii="Times New Roman" w:hAnsi="Times New Roman"/>
          <w:b/>
          <w:sz w:val="24"/>
          <w:szCs w:val="24"/>
        </w:rPr>
        <w:t>4</w:t>
      </w:r>
      <w:r w:rsidRPr="00556FEB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</w:t>
      </w:r>
      <w:r w:rsidR="007E6D5F">
        <w:rPr>
          <w:rFonts w:ascii="Times New Roman" w:hAnsi="Times New Roman"/>
          <w:b/>
          <w:sz w:val="24"/>
          <w:szCs w:val="24"/>
        </w:rPr>
        <w:t>Dohány utca 57</w:t>
      </w:r>
      <w:r w:rsidR="007E6D5F" w:rsidRPr="00503573">
        <w:rPr>
          <w:rFonts w:ascii="Times New Roman" w:hAnsi="Times New Roman"/>
          <w:b/>
          <w:sz w:val="24"/>
          <w:szCs w:val="24"/>
        </w:rPr>
        <w:t>.</w:t>
      </w:r>
      <w:r w:rsidRPr="00503573">
        <w:rPr>
          <w:rFonts w:ascii="Times New Roman" w:hAnsi="Times New Roman"/>
          <w:b/>
          <w:sz w:val="24"/>
          <w:szCs w:val="24"/>
        </w:rPr>
        <w:t xml:space="preserve"> </w:t>
      </w:r>
      <w:r w:rsidR="00A83FA8">
        <w:rPr>
          <w:rFonts w:ascii="Times New Roman" w:hAnsi="Times New Roman"/>
          <w:b/>
          <w:sz w:val="24"/>
          <w:szCs w:val="24"/>
        </w:rPr>
        <w:t>l</w:t>
      </w:r>
      <w:r w:rsidR="00503573" w:rsidRPr="00503573">
        <w:rPr>
          <w:rFonts w:ascii="Times New Roman" w:hAnsi="Times New Roman"/>
          <w:b/>
          <w:sz w:val="24"/>
          <w:szCs w:val="24"/>
        </w:rPr>
        <w:t>h:2. földszint.</w:t>
      </w:r>
    </w:p>
    <w:p w14:paraId="7E23A9D6" w14:textId="536B1254" w:rsidR="00556FEB" w:rsidRPr="00556FEB" w:rsidRDefault="001204D7" w:rsidP="00556FEB">
      <w:pPr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Helyrajzi szám:</w:t>
      </w:r>
      <w:r w:rsidRPr="00556FEB">
        <w:rPr>
          <w:rFonts w:ascii="Times New Roman" w:hAnsi="Times New Roman"/>
          <w:b/>
          <w:sz w:val="24"/>
          <w:szCs w:val="24"/>
        </w:rPr>
        <w:t xml:space="preserve">                       </w:t>
      </w:r>
      <w:r w:rsidR="007E6D5F">
        <w:rPr>
          <w:rFonts w:ascii="Times New Roman" w:hAnsi="Times New Roman"/>
          <w:b/>
          <w:sz w:val="24"/>
          <w:szCs w:val="24"/>
        </w:rPr>
        <w:t>33657/0/</w:t>
      </w:r>
      <w:proofErr w:type="gramStart"/>
      <w:r w:rsidR="007E6D5F">
        <w:rPr>
          <w:rFonts w:ascii="Times New Roman" w:hAnsi="Times New Roman"/>
          <w:b/>
          <w:sz w:val="24"/>
          <w:szCs w:val="24"/>
        </w:rPr>
        <w:t>A</w:t>
      </w:r>
      <w:proofErr w:type="gramEnd"/>
      <w:r w:rsidR="007E6D5F">
        <w:rPr>
          <w:rFonts w:ascii="Times New Roman" w:hAnsi="Times New Roman"/>
          <w:b/>
          <w:sz w:val="24"/>
          <w:szCs w:val="24"/>
        </w:rPr>
        <w:t>/29</w:t>
      </w:r>
      <w:r w:rsidRPr="00556FEB">
        <w:rPr>
          <w:rFonts w:ascii="Times New Roman" w:hAnsi="Times New Roman"/>
          <w:sz w:val="24"/>
          <w:szCs w:val="24"/>
        </w:rPr>
        <w:t xml:space="preserve"> </w:t>
      </w:r>
    </w:p>
    <w:p w14:paraId="393777C5" w14:textId="77777777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1FFA9251" w14:textId="0B35D176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  <w:szCs w:val="24"/>
        </w:rPr>
        <w:t>tulajdoni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hányada: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="007E6D5F">
        <w:rPr>
          <w:rFonts w:ascii="Times New Roman" w:hAnsi="Times New Roman"/>
          <w:b/>
          <w:sz w:val="24"/>
          <w:szCs w:val="24"/>
        </w:rPr>
        <w:t>12,78</w:t>
      </w:r>
      <w:r w:rsidRPr="00556FEB">
        <w:rPr>
          <w:rFonts w:ascii="Times New Roman" w:hAnsi="Times New Roman"/>
          <w:b/>
          <w:sz w:val="24"/>
          <w:szCs w:val="24"/>
        </w:rPr>
        <w:t>%</w:t>
      </w:r>
    </w:p>
    <w:p w14:paraId="6ACBE76B" w14:textId="77777777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556FEB">
        <w:rPr>
          <w:rFonts w:ascii="Times New Roman" w:hAnsi="Times New Roman"/>
          <w:sz w:val="24"/>
          <w:szCs w:val="24"/>
        </w:rPr>
        <w:t>Albetét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 önkormányzati </w:t>
      </w:r>
    </w:p>
    <w:p w14:paraId="2B79E457" w14:textId="77777777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556FEB">
        <w:rPr>
          <w:rFonts w:ascii="Times New Roman" w:hAnsi="Times New Roman"/>
          <w:sz w:val="24"/>
          <w:szCs w:val="24"/>
        </w:rPr>
        <w:t>tulajdoni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hányada: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b/>
          <w:sz w:val="24"/>
          <w:szCs w:val="24"/>
        </w:rPr>
        <w:t>100 %</w:t>
      </w:r>
    </w:p>
    <w:p w14:paraId="7E39A9CE" w14:textId="775737F3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Bérlő neve: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="007E6D5F">
        <w:rPr>
          <w:rFonts w:ascii="Times New Roman" w:hAnsi="Times New Roman"/>
          <w:b/>
          <w:sz w:val="24"/>
          <w:szCs w:val="24"/>
        </w:rPr>
        <w:t xml:space="preserve">MTT 2001 </w:t>
      </w:r>
      <w:proofErr w:type="gramStart"/>
      <w:r w:rsidR="007E6D5F">
        <w:rPr>
          <w:rFonts w:ascii="Times New Roman" w:hAnsi="Times New Roman"/>
          <w:b/>
          <w:sz w:val="24"/>
          <w:szCs w:val="24"/>
        </w:rPr>
        <w:t>Kft.</w:t>
      </w:r>
      <w:r w:rsidRPr="00556FEB">
        <w:rPr>
          <w:rFonts w:ascii="Times New Roman" w:hAnsi="Times New Roman"/>
          <w:b/>
          <w:sz w:val="24"/>
          <w:szCs w:val="24"/>
        </w:rPr>
        <w:t xml:space="preserve">  </w:t>
      </w:r>
      <w:r w:rsidR="00857A81">
        <w:rPr>
          <w:rFonts w:ascii="Times New Roman" w:hAnsi="Times New Roman"/>
          <w:b/>
          <w:sz w:val="24"/>
          <w:szCs w:val="24"/>
        </w:rPr>
        <w:t>„</w:t>
      </w:r>
      <w:proofErr w:type="spellStart"/>
      <w:proofErr w:type="gramEnd"/>
      <w:r w:rsidR="00857A81">
        <w:rPr>
          <w:rFonts w:ascii="Times New Roman" w:hAnsi="Times New Roman"/>
          <w:b/>
          <w:sz w:val="24"/>
          <w:szCs w:val="24"/>
        </w:rPr>
        <w:t>v.a</w:t>
      </w:r>
      <w:proofErr w:type="spellEnd"/>
      <w:r w:rsidR="00857A81">
        <w:rPr>
          <w:rFonts w:ascii="Times New Roman" w:hAnsi="Times New Roman"/>
          <w:b/>
          <w:sz w:val="24"/>
          <w:szCs w:val="24"/>
        </w:rPr>
        <w:t>.”</w:t>
      </w:r>
    </w:p>
    <w:p w14:paraId="053439A1" w14:textId="3CB2B82D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Alapterület: 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="007C31D3">
        <w:rPr>
          <w:rFonts w:ascii="Times New Roman" w:hAnsi="Times New Roman"/>
          <w:b/>
          <w:sz w:val="24"/>
          <w:szCs w:val="24"/>
        </w:rPr>
        <w:t>3</w:t>
      </w:r>
      <w:r w:rsidR="007E6D5F">
        <w:rPr>
          <w:rFonts w:ascii="Times New Roman" w:hAnsi="Times New Roman"/>
          <w:b/>
          <w:sz w:val="24"/>
          <w:szCs w:val="24"/>
        </w:rPr>
        <w:t>9</w:t>
      </w:r>
      <w:r w:rsidRPr="00556FEB">
        <w:rPr>
          <w:rFonts w:ascii="Times New Roman" w:hAnsi="Times New Roman"/>
          <w:b/>
          <w:sz w:val="24"/>
          <w:szCs w:val="24"/>
        </w:rPr>
        <w:t xml:space="preserve"> m</w:t>
      </w:r>
      <w:r w:rsidRPr="00556FEB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556FEB">
        <w:rPr>
          <w:rFonts w:ascii="Times New Roman" w:hAnsi="Times New Roman"/>
          <w:b/>
          <w:sz w:val="24"/>
          <w:szCs w:val="24"/>
        </w:rPr>
        <w:t xml:space="preserve"> alapterületű </w:t>
      </w:r>
      <w:r w:rsidR="007E6D5F">
        <w:rPr>
          <w:rFonts w:ascii="Times New Roman" w:hAnsi="Times New Roman"/>
          <w:b/>
          <w:sz w:val="24"/>
          <w:szCs w:val="24"/>
        </w:rPr>
        <w:t>udvari</w:t>
      </w:r>
      <w:r w:rsidRPr="00556FEB">
        <w:rPr>
          <w:rFonts w:ascii="Times New Roman" w:hAnsi="Times New Roman"/>
          <w:b/>
          <w:sz w:val="24"/>
          <w:szCs w:val="24"/>
        </w:rPr>
        <w:t xml:space="preserve"> földszinti helyiség</w:t>
      </w:r>
    </w:p>
    <w:p w14:paraId="3F937748" w14:textId="04732226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ind w:left="2835" w:hanging="2835"/>
        <w:jc w:val="both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Bérleti jogviszony kezdete: </w:t>
      </w:r>
      <w:r w:rsidRPr="00556FEB">
        <w:rPr>
          <w:rFonts w:ascii="Times New Roman" w:hAnsi="Times New Roman"/>
          <w:sz w:val="24"/>
          <w:szCs w:val="24"/>
        </w:rPr>
        <w:tab/>
      </w:r>
      <w:r w:rsidR="007E6D5F">
        <w:rPr>
          <w:rFonts w:ascii="Times New Roman" w:hAnsi="Times New Roman"/>
          <w:sz w:val="24"/>
          <w:szCs w:val="24"/>
        </w:rPr>
        <w:t xml:space="preserve"> </w:t>
      </w:r>
      <w:r w:rsidR="007E6D5F">
        <w:rPr>
          <w:rFonts w:ascii="Times New Roman" w:hAnsi="Times New Roman"/>
          <w:b/>
          <w:bCs/>
          <w:color w:val="000000"/>
          <w:sz w:val="24"/>
          <w:szCs w:val="24"/>
        </w:rPr>
        <w:t>2015.11.01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</w:rPr>
        <w:t>-től</w:t>
      </w:r>
      <w:r w:rsidRPr="00556FE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bCs/>
          <w:color w:val="000000"/>
          <w:sz w:val="24"/>
          <w:szCs w:val="24"/>
        </w:rPr>
        <w:t>határozatlan időre</w:t>
      </w:r>
    </w:p>
    <w:p w14:paraId="1753DBED" w14:textId="400B9F7D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 xml:space="preserve">Jelenlegi </w:t>
      </w:r>
      <w:r w:rsidRPr="009C6E87">
        <w:rPr>
          <w:rFonts w:ascii="Times New Roman" w:hAnsi="Times New Roman"/>
          <w:sz w:val="24"/>
          <w:szCs w:val="24"/>
        </w:rPr>
        <w:t>bérleti díja</w:t>
      </w:r>
      <w:proofErr w:type="gramStart"/>
      <w:r w:rsidRPr="009C6E87">
        <w:rPr>
          <w:rFonts w:ascii="Times New Roman" w:hAnsi="Times New Roman"/>
          <w:sz w:val="24"/>
          <w:szCs w:val="24"/>
        </w:rPr>
        <w:t xml:space="preserve">:              </w:t>
      </w:r>
      <w:r w:rsidR="009C6E87" w:rsidRPr="009C6E87">
        <w:rPr>
          <w:rFonts w:ascii="Times New Roman" w:hAnsi="Times New Roman"/>
          <w:b/>
          <w:sz w:val="24"/>
          <w:szCs w:val="24"/>
        </w:rPr>
        <w:t>52.</w:t>
      </w:r>
      <w:proofErr w:type="gramEnd"/>
      <w:r w:rsidR="009C6E87" w:rsidRPr="009C6E87">
        <w:rPr>
          <w:rFonts w:ascii="Times New Roman" w:hAnsi="Times New Roman"/>
          <w:b/>
          <w:sz w:val="24"/>
          <w:szCs w:val="24"/>
        </w:rPr>
        <w:t>284</w:t>
      </w:r>
      <w:r w:rsidR="009E2BBC" w:rsidRPr="009C6E87">
        <w:rPr>
          <w:rFonts w:ascii="Times New Roman" w:hAnsi="Times New Roman"/>
          <w:b/>
          <w:sz w:val="24"/>
          <w:szCs w:val="24"/>
        </w:rPr>
        <w:t>,</w:t>
      </w:r>
      <w:r w:rsidRPr="009C6E87">
        <w:rPr>
          <w:rFonts w:ascii="Times New Roman" w:hAnsi="Times New Roman"/>
          <w:b/>
          <w:sz w:val="24"/>
          <w:szCs w:val="24"/>
        </w:rPr>
        <w:t xml:space="preserve"> - Ft/hó + ÁFA (</w:t>
      </w:r>
      <w:r w:rsidR="009C6E87" w:rsidRPr="009C6E87">
        <w:rPr>
          <w:rFonts w:ascii="Times New Roman" w:hAnsi="Times New Roman"/>
          <w:b/>
          <w:sz w:val="24"/>
          <w:szCs w:val="24"/>
        </w:rPr>
        <w:t>16.087</w:t>
      </w:r>
      <w:r w:rsidRPr="009C6E87">
        <w:rPr>
          <w:rFonts w:ascii="Times New Roman" w:hAnsi="Times New Roman"/>
          <w:b/>
          <w:sz w:val="24"/>
          <w:szCs w:val="24"/>
        </w:rPr>
        <w:t>,</w:t>
      </w:r>
      <w:r w:rsidR="009C6E87" w:rsidRPr="009C6E87">
        <w:rPr>
          <w:rFonts w:ascii="Times New Roman" w:hAnsi="Times New Roman"/>
          <w:b/>
          <w:sz w:val="24"/>
          <w:szCs w:val="24"/>
        </w:rPr>
        <w:t>38</w:t>
      </w:r>
      <w:r w:rsidRPr="009C6E87">
        <w:rPr>
          <w:rFonts w:ascii="Times New Roman" w:hAnsi="Times New Roman"/>
          <w:b/>
          <w:sz w:val="24"/>
          <w:szCs w:val="24"/>
        </w:rPr>
        <w:t xml:space="preserve"> </w:t>
      </w:r>
      <w:r w:rsidRPr="009C6E87">
        <w:rPr>
          <w:rFonts w:ascii="Times New Roman" w:hAnsi="Times New Roman"/>
          <w:sz w:val="24"/>
          <w:szCs w:val="24"/>
        </w:rPr>
        <w:t>- Ft/m</w:t>
      </w:r>
      <w:r w:rsidRPr="009C6E87">
        <w:rPr>
          <w:rFonts w:ascii="Times New Roman" w:hAnsi="Times New Roman"/>
          <w:sz w:val="24"/>
          <w:szCs w:val="24"/>
          <w:vertAlign w:val="superscript"/>
        </w:rPr>
        <w:t>2</w:t>
      </w:r>
      <w:r w:rsidRPr="009C6E87">
        <w:rPr>
          <w:rFonts w:ascii="Times New Roman" w:hAnsi="Times New Roman"/>
          <w:sz w:val="24"/>
          <w:szCs w:val="24"/>
        </w:rPr>
        <w:t>/év + ÁFA)</w:t>
      </w:r>
    </w:p>
    <w:p w14:paraId="0728D39D" w14:textId="4BF4FD9D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Vízóra</w:t>
      </w:r>
      <w:proofErr w:type="gramStart"/>
      <w:r w:rsidRPr="00556FEB">
        <w:rPr>
          <w:rFonts w:ascii="Times New Roman" w:hAnsi="Times New Roman"/>
          <w:sz w:val="24"/>
          <w:szCs w:val="24"/>
        </w:rPr>
        <w:t>:</w:t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</w:r>
      <w:r w:rsidRPr="00556FEB">
        <w:rPr>
          <w:rFonts w:ascii="Times New Roman" w:hAnsi="Times New Roman"/>
          <w:sz w:val="24"/>
          <w:szCs w:val="24"/>
        </w:rPr>
        <w:tab/>
        <w:t xml:space="preserve">            </w:t>
      </w:r>
      <w:r w:rsidR="009C6E87">
        <w:rPr>
          <w:rFonts w:ascii="Times New Roman" w:hAnsi="Times New Roman"/>
          <w:sz w:val="24"/>
          <w:szCs w:val="24"/>
        </w:rPr>
        <w:t>vízóra</w:t>
      </w:r>
      <w:proofErr w:type="gramEnd"/>
      <w:r w:rsidR="009C6E87">
        <w:rPr>
          <w:rFonts w:ascii="Times New Roman" w:hAnsi="Times New Roman"/>
          <w:sz w:val="24"/>
          <w:szCs w:val="24"/>
        </w:rPr>
        <w:t xml:space="preserve"> és vízvételi lehetőség nincs a helyiségben</w:t>
      </w:r>
    </w:p>
    <w:p w14:paraId="444AF092" w14:textId="77777777"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9FBF645" w14:textId="77777777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>A bérleti díj eltér a szerződésben (</w:t>
      </w:r>
      <w:r w:rsidR="009E2BBC">
        <w:rPr>
          <w:rFonts w:ascii="Times New Roman" w:hAnsi="Times New Roman"/>
          <w:bCs/>
          <w:color w:val="000000" w:themeColor="text1"/>
          <w:sz w:val="24"/>
          <w:szCs w:val="24"/>
        </w:rPr>
        <w:t>2.</w:t>
      </w:r>
      <w:r w:rsidR="000028CB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 </w:t>
      </w:r>
      <w:r w:rsidRPr="00556FEB">
        <w:rPr>
          <w:rFonts w:ascii="Times New Roman" w:hAnsi="Times New Roman"/>
          <w:bCs/>
          <w:color w:val="000000" w:themeColor="text1"/>
          <w:sz w:val="24"/>
          <w:szCs w:val="24"/>
        </w:rPr>
        <w:t>melléklet) szereplő bérleti díjtól, mert évente a KSH által megállapított infláció mértékével emelkedik.</w:t>
      </w:r>
    </w:p>
    <w:p w14:paraId="222377C1" w14:textId="77777777"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5B5F3EA" w14:textId="4E780A39" w:rsidR="00556FEB" w:rsidRPr="00556FEB" w:rsidRDefault="001204D7" w:rsidP="00556FEB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A tulajdoni lapon (</w:t>
      </w:r>
      <w:r w:rsidR="000028CB">
        <w:rPr>
          <w:rFonts w:ascii="Times New Roman" w:hAnsi="Times New Roman"/>
          <w:sz w:val="24"/>
          <w:szCs w:val="24"/>
        </w:rPr>
        <w:t xml:space="preserve">3. </w:t>
      </w:r>
      <w:r w:rsidRPr="00556FEB">
        <w:rPr>
          <w:rFonts w:ascii="Times New Roman" w:hAnsi="Times New Roman"/>
          <w:sz w:val="24"/>
          <w:szCs w:val="24"/>
        </w:rPr>
        <w:t xml:space="preserve">melléklet) </w:t>
      </w:r>
      <w:r w:rsidR="007E6D5F">
        <w:rPr>
          <w:rFonts w:ascii="Times New Roman" w:hAnsi="Times New Roman"/>
          <w:b/>
          <w:sz w:val="24"/>
          <w:szCs w:val="24"/>
        </w:rPr>
        <w:t>33657/0/A/29</w:t>
      </w:r>
      <w:r w:rsidRPr="00556FEB">
        <w:rPr>
          <w:rFonts w:ascii="Times New Roman" w:hAnsi="Times New Roman"/>
          <w:b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helyrajzi számon nyilvántartott, természetben az </w:t>
      </w:r>
      <w:r w:rsidRPr="00556FEB">
        <w:rPr>
          <w:rFonts w:ascii="Times New Roman" w:hAnsi="Times New Roman"/>
          <w:b/>
          <w:sz w:val="24"/>
          <w:szCs w:val="24"/>
        </w:rPr>
        <w:t>107</w:t>
      </w:r>
      <w:r w:rsidR="00435AC7">
        <w:rPr>
          <w:rFonts w:ascii="Times New Roman" w:hAnsi="Times New Roman"/>
          <w:b/>
          <w:sz w:val="24"/>
          <w:szCs w:val="24"/>
        </w:rPr>
        <w:t>4</w:t>
      </w:r>
      <w:r w:rsidR="00133CC7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 w:rsidRPr="00556FEB">
        <w:rPr>
          <w:rFonts w:ascii="Times New Roman" w:hAnsi="Times New Roman"/>
          <w:b/>
          <w:sz w:val="24"/>
          <w:szCs w:val="24"/>
        </w:rPr>
        <w:t>Budapest,</w:t>
      </w:r>
      <w:proofErr w:type="gramEnd"/>
      <w:r w:rsidRPr="00556FEB">
        <w:rPr>
          <w:rFonts w:ascii="Times New Roman" w:hAnsi="Times New Roman"/>
          <w:b/>
          <w:sz w:val="24"/>
          <w:szCs w:val="24"/>
        </w:rPr>
        <w:t xml:space="preserve"> VII. kerület </w:t>
      </w:r>
      <w:r w:rsidR="007E6D5F">
        <w:rPr>
          <w:rFonts w:ascii="Times New Roman" w:hAnsi="Times New Roman"/>
          <w:b/>
          <w:sz w:val="24"/>
          <w:szCs w:val="24"/>
        </w:rPr>
        <w:t>Dohány utca 57</w:t>
      </w:r>
      <w:r w:rsidR="007C31D3" w:rsidRPr="009910C7">
        <w:rPr>
          <w:rFonts w:ascii="Times New Roman" w:hAnsi="Times New Roman"/>
          <w:b/>
          <w:sz w:val="24"/>
          <w:szCs w:val="24"/>
        </w:rPr>
        <w:t>.</w:t>
      </w:r>
      <w:r w:rsidRPr="009910C7">
        <w:rPr>
          <w:rFonts w:ascii="Times New Roman" w:hAnsi="Times New Roman"/>
          <w:b/>
          <w:sz w:val="24"/>
          <w:szCs w:val="24"/>
        </w:rPr>
        <w:t xml:space="preserve"> </w:t>
      </w:r>
      <w:r w:rsidR="00A83FA8">
        <w:rPr>
          <w:rFonts w:ascii="Times New Roman" w:hAnsi="Times New Roman"/>
          <w:b/>
          <w:sz w:val="24"/>
          <w:szCs w:val="24"/>
        </w:rPr>
        <w:t>l</w:t>
      </w:r>
      <w:r w:rsidR="00503573" w:rsidRPr="00503573">
        <w:rPr>
          <w:rFonts w:ascii="Times New Roman" w:hAnsi="Times New Roman"/>
          <w:b/>
          <w:sz w:val="24"/>
          <w:szCs w:val="24"/>
        </w:rPr>
        <w:t>h:2. földszint.</w:t>
      </w:r>
      <w:r w:rsidR="00503573">
        <w:rPr>
          <w:rFonts w:ascii="Times New Roman" w:hAnsi="Times New Roman"/>
          <w:b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szám alatti, fenti paraméterekkel rendelkező helyiség bérlője </w:t>
      </w:r>
      <w:r w:rsidR="007E6D5F">
        <w:rPr>
          <w:rFonts w:ascii="Times New Roman" w:hAnsi="Times New Roman"/>
          <w:b/>
          <w:sz w:val="24"/>
          <w:szCs w:val="24"/>
        </w:rPr>
        <w:t>MTT 2001 Kft.</w:t>
      </w:r>
      <w:r w:rsidRPr="00556FEB">
        <w:rPr>
          <w:rFonts w:ascii="Times New Roman" w:hAnsi="Times New Roman"/>
          <w:b/>
          <w:sz w:val="24"/>
          <w:szCs w:val="24"/>
        </w:rPr>
        <w:t xml:space="preserve"> </w:t>
      </w:r>
      <w:r w:rsidR="00857A81">
        <w:rPr>
          <w:rFonts w:ascii="Times New Roman" w:hAnsi="Times New Roman"/>
          <w:b/>
          <w:sz w:val="24"/>
          <w:szCs w:val="24"/>
        </w:rPr>
        <w:t>„</w:t>
      </w:r>
      <w:proofErr w:type="spellStart"/>
      <w:r w:rsidR="00857A81">
        <w:rPr>
          <w:rFonts w:ascii="Times New Roman" w:hAnsi="Times New Roman"/>
          <w:b/>
          <w:sz w:val="24"/>
          <w:szCs w:val="24"/>
        </w:rPr>
        <w:t>v.a</w:t>
      </w:r>
      <w:proofErr w:type="spellEnd"/>
      <w:r w:rsidR="00857A81">
        <w:rPr>
          <w:rFonts w:ascii="Times New Roman" w:hAnsi="Times New Roman"/>
          <w:b/>
          <w:sz w:val="24"/>
          <w:szCs w:val="24"/>
        </w:rPr>
        <w:t xml:space="preserve">.” </w:t>
      </w:r>
      <w:r w:rsidRPr="002C5D33">
        <w:rPr>
          <w:rFonts w:ascii="Times New Roman" w:hAnsi="Times New Roman"/>
          <w:bCs/>
          <w:sz w:val="24"/>
          <w:szCs w:val="24"/>
        </w:rPr>
        <w:t>(</w:t>
      </w:r>
      <w:r w:rsidR="007E6D5F">
        <w:rPr>
          <w:rFonts w:ascii="Times New Roman" w:hAnsi="Times New Roman"/>
          <w:bCs/>
          <w:sz w:val="24"/>
          <w:szCs w:val="24"/>
        </w:rPr>
        <w:t>székhely:</w:t>
      </w:r>
      <w:r w:rsidRPr="002C5D33">
        <w:rPr>
          <w:rFonts w:ascii="Times New Roman" w:hAnsi="Times New Roman"/>
          <w:bCs/>
          <w:sz w:val="24"/>
          <w:szCs w:val="24"/>
        </w:rPr>
        <w:t xml:space="preserve"> 10</w:t>
      </w:r>
      <w:r w:rsidR="007E6D5F">
        <w:rPr>
          <w:rFonts w:ascii="Times New Roman" w:hAnsi="Times New Roman"/>
          <w:bCs/>
          <w:sz w:val="24"/>
          <w:szCs w:val="24"/>
        </w:rPr>
        <w:t>73</w:t>
      </w:r>
      <w:r w:rsidRPr="002C5D33">
        <w:rPr>
          <w:rFonts w:ascii="Times New Roman" w:hAnsi="Times New Roman"/>
          <w:bCs/>
          <w:sz w:val="24"/>
          <w:szCs w:val="24"/>
        </w:rPr>
        <w:t xml:space="preserve"> </w:t>
      </w:r>
      <w:r w:rsidRPr="00042702">
        <w:rPr>
          <w:rFonts w:ascii="Times New Roman" w:hAnsi="Times New Roman"/>
          <w:bCs/>
          <w:sz w:val="24"/>
          <w:szCs w:val="24"/>
        </w:rPr>
        <w:t xml:space="preserve">Budapest, </w:t>
      </w:r>
      <w:r w:rsidR="007E6D5F">
        <w:rPr>
          <w:rFonts w:ascii="Times New Roman" w:hAnsi="Times New Roman"/>
          <w:bCs/>
          <w:sz w:val="24"/>
          <w:szCs w:val="24"/>
        </w:rPr>
        <w:t xml:space="preserve">Osvát utca 11. </w:t>
      </w:r>
      <w:proofErr w:type="gramStart"/>
      <w:r w:rsidR="007E6D5F">
        <w:rPr>
          <w:rFonts w:ascii="Times New Roman" w:hAnsi="Times New Roman"/>
          <w:bCs/>
          <w:sz w:val="24"/>
          <w:szCs w:val="24"/>
        </w:rPr>
        <w:t>1. em. 10. ajtó; cégjegyzékszám</w:t>
      </w:r>
      <w:r w:rsidR="007E6D5F" w:rsidRPr="00042702">
        <w:rPr>
          <w:rFonts w:ascii="Times New Roman" w:hAnsi="Times New Roman"/>
          <w:bCs/>
          <w:sz w:val="24"/>
          <w:szCs w:val="24"/>
        </w:rPr>
        <w:t xml:space="preserve">: </w:t>
      </w:r>
      <w:r w:rsidR="007E6D5F" w:rsidRPr="007E6D5F">
        <w:rPr>
          <w:rFonts w:ascii="Times New Roman" w:hAnsi="Times New Roman"/>
          <w:bCs/>
          <w:sz w:val="24"/>
          <w:szCs w:val="24"/>
        </w:rPr>
        <w:t>01-09-712584</w:t>
      </w:r>
      <w:r w:rsidR="007E6D5F">
        <w:rPr>
          <w:rFonts w:ascii="Times New Roman" w:hAnsi="Times New Roman"/>
          <w:bCs/>
          <w:sz w:val="24"/>
          <w:szCs w:val="24"/>
        </w:rPr>
        <w:t>; adószám</w:t>
      </w:r>
      <w:r w:rsidR="0098729D" w:rsidRPr="00042702">
        <w:rPr>
          <w:rFonts w:ascii="Times New Roman" w:hAnsi="Times New Roman"/>
          <w:bCs/>
          <w:sz w:val="24"/>
          <w:szCs w:val="24"/>
        </w:rPr>
        <w:t xml:space="preserve">: </w:t>
      </w:r>
      <w:r w:rsidR="007E6D5F">
        <w:rPr>
          <w:rFonts w:ascii="Times New Roman" w:hAnsi="Times New Roman"/>
          <w:bCs/>
          <w:sz w:val="24"/>
          <w:szCs w:val="24"/>
        </w:rPr>
        <w:t xml:space="preserve">12721373-2-42; képviseletre jogosult: </w:t>
      </w:r>
      <w:proofErr w:type="spellStart"/>
      <w:r w:rsidR="007E6D5F">
        <w:rPr>
          <w:rFonts w:ascii="Times New Roman" w:hAnsi="Times New Roman"/>
          <w:bCs/>
          <w:sz w:val="24"/>
          <w:szCs w:val="24"/>
        </w:rPr>
        <w:t>Yildiz</w:t>
      </w:r>
      <w:proofErr w:type="spellEnd"/>
      <w:r w:rsidR="007E6D5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E6D5F">
        <w:rPr>
          <w:rFonts w:ascii="Times New Roman" w:hAnsi="Times New Roman"/>
          <w:bCs/>
          <w:sz w:val="24"/>
          <w:szCs w:val="24"/>
        </w:rPr>
        <w:t>Kerim</w:t>
      </w:r>
      <w:proofErr w:type="spellEnd"/>
      <w:r w:rsidR="007E6D5F">
        <w:rPr>
          <w:rFonts w:ascii="Times New Roman" w:hAnsi="Times New Roman"/>
          <w:bCs/>
          <w:sz w:val="24"/>
          <w:szCs w:val="24"/>
        </w:rPr>
        <w:t xml:space="preserve"> ügyvezető)</w:t>
      </w:r>
      <w:r w:rsidR="007E6D5F" w:rsidRPr="007E6D5F">
        <w:rPr>
          <w:rFonts w:ascii="Times New Roman" w:hAnsi="Times New Roman"/>
          <w:bCs/>
          <w:sz w:val="24"/>
          <w:szCs w:val="24"/>
        </w:rPr>
        <w:t xml:space="preserve"> </w:t>
      </w:r>
      <w:r w:rsidRPr="00042702">
        <w:rPr>
          <w:rFonts w:ascii="Times New Roman" w:hAnsi="Times New Roman"/>
          <w:bCs/>
          <w:sz w:val="24"/>
          <w:szCs w:val="24"/>
        </w:rPr>
        <w:t>(</w:t>
      </w:r>
      <w:r w:rsidR="000028CB">
        <w:rPr>
          <w:rFonts w:ascii="Times New Roman" w:hAnsi="Times New Roman"/>
          <w:bCs/>
          <w:sz w:val="24"/>
          <w:szCs w:val="24"/>
        </w:rPr>
        <w:t>4</w:t>
      </w:r>
      <w:r w:rsidR="00042702" w:rsidRPr="00042702">
        <w:rPr>
          <w:rFonts w:ascii="Times New Roman" w:hAnsi="Times New Roman"/>
          <w:bCs/>
          <w:sz w:val="24"/>
          <w:szCs w:val="24"/>
        </w:rPr>
        <w:t>.</w:t>
      </w:r>
      <w:r w:rsidR="000028CB">
        <w:rPr>
          <w:rFonts w:ascii="Times New Roman" w:hAnsi="Times New Roman"/>
          <w:bCs/>
          <w:sz w:val="24"/>
          <w:szCs w:val="24"/>
        </w:rPr>
        <w:t xml:space="preserve"> </w:t>
      </w:r>
      <w:r w:rsidRPr="00042702">
        <w:rPr>
          <w:rFonts w:ascii="Times New Roman" w:hAnsi="Times New Roman"/>
          <w:bCs/>
          <w:sz w:val="24"/>
          <w:szCs w:val="24"/>
        </w:rPr>
        <w:t>mellékl</w:t>
      </w:r>
      <w:r w:rsidRPr="000028CB">
        <w:rPr>
          <w:rFonts w:ascii="Times New Roman" w:hAnsi="Times New Roman"/>
          <w:bCs/>
          <w:sz w:val="24"/>
          <w:szCs w:val="24"/>
        </w:rPr>
        <w:t>et)</w:t>
      </w:r>
      <w:r w:rsidRPr="000028CB">
        <w:rPr>
          <w:rFonts w:ascii="Times New Roman" w:hAnsi="Times New Roman"/>
          <w:sz w:val="24"/>
          <w:szCs w:val="24"/>
        </w:rPr>
        <w:t xml:space="preserve"> továbbiakban</w:t>
      </w:r>
      <w:r w:rsidRPr="00556FEB">
        <w:rPr>
          <w:rFonts w:ascii="Times New Roman" w:hAnsi="Times New Roman"/>
          <w:sz w:val="24"/>
          <w:szCs w:val="24"/>
        </w:rPr>
        <w:t xml:space="preserve">: </w:t>
      </w:r>
      <w:r w:rsidRPr="00556FEB">
        <w:rPr>
          <w:rFonts w:ascii="Times New Roman" w:hAnsi="Times New Roman"/>
          <w:b/>
          <w:sz w:val="24"/>
          <w:szCs w:val="24"/>
        </w:rPr>
        <w:t>Átadó,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="007E6D5F">
        <w:rPr>
          <w:rFonts w:ascii="Times New Roman" w:hAnsi="Times New Roman"/>
          <w:b/>
          <w:sz w:val="24"/>
          <w:szCs w:val="24"/>
        </w:rPr>
        <w:t xml:space="preserve">raktározás </w:t>
      </w:r>
      <w:r w:rsidRPr="00556FEB">
        <w:rPr>
          <w:rFonts w:ascii="Times New Roman" w:hAnsi="Times New Roman"/>
          <w:sz w:val="24"/>
          <w:szCs w:val="24"/>
        </w:rPr>
        <w:t xml:space="preserve">tevékenységre bérelt, nem lakás céljára szolgáló helyiség </w:t>
      </w:r>
      <w:r w:rsidRPr="00556FEB">
        <w:rPr>
          <w:rFonts w:ascii="Times New Roman" w:hAnsi="Times New Roman"/>
          <w:b/>
          <w:sz w:val="24"/>
          <w:szCs w:val="24"/>
        </w:rPr>
        <w:t xml:space="preserve">bérleti jogának </w:t>
      </w:r>
      <w:r w:rsidR="007E6D5F">
        <w:rPr>
          <w:rFonts w:ascii="Times New Roman" w:hAnsi="Times New Roman"/>
          <w:b/>
          <w:sz w:val="24"/>
          <w:szCs w:val="24"/>
        </w:rPr>
        <w:t xml:space="preserve">Center </w:t>
      </w:r>
      <w:proofErr w:type="spellStart"/>
      <w:r w:rsidR="007E6D5F">
        <w:rPr>
          <w:rFonts w:ascii="Times New Roman" w:hAnsi="Times New Roman"/>
          <w:b/>
          <w:sz w:val="24"/>
          <w:szCs w:val="24"/>
        </w:rPr>
        <w:t>Hostel</w:t>
      </w:r>
      <w:proofErr w:type="spellEnd"/>
      <w:r w:rsidR="00EC15AB">
        <w:rPr>
          <w:rFonts w:ascii="Times New Roman" w:hAnsi="Times New Roman"/>
          <w:b/>
          <w:sz w:val="24"/>
          <w:szCs w:val="24"/>
        </w:rPr>
        <w:t xml:space="preserve"> Kft.</w:t>
      </w:r>
      <w:r w:rsidR="007E6D5F">
        <w:rPr>
          <w:rFonts w:ascii="Times New Roman" w:hAnsi="Times New Roman"/>
          <w:b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(</w:t>
      </w:r>
      <w:r w:rsidR="000F7144" w:rsidRPr="000F7144">
        <w:rPr>
          <w:rFonts w:ascii="Times New Roman" w:hAnsi="Times New Roman"/>
          <w:sz w:val="24"/>
          <w:szCs w:val="24"/>
        </w:rPr>
        <w:t xml:space="preserve">székhely: </w:t>
      </w:r>
      <w:r w:rsidR="009E6A55" w:rsidRPr="009E6A55">
        <w:rPr>
          <w:rFonts w:ascii="Times New Roman" w:hAnsi="Times New Roman"/>
          <w:sz w:val="24"/>
          <w:szCs w:val="24"/>
        </w:rPr>
        <w:t xml:space="preserve">1074 Budapest, Dohány utca 57. 2. </w:t>
      </w:r>
      <w:proofErr w:type="spellStart"/>
      <w:r w:rsidR="009E6A55" w:rsidRPr="009E6A55">
        <w:rPr>
          <w:rFonts w:ascii="Times New Roman" w:hAnsi="Times New Roman"/>
          <w:sz w:val="24"/>
          <w:szCs w:val="24"/>
        </w:rPr>
        <w:t>lház</w:t>
      </w:r>
      <w:proofErr w:type="spellEnd"/>
      <w:r w:rsidR="009E6A55" w:rsidRPr="009E6A55">
        <w:rPr>
          <w:rFonts w:ascii="Times New Roman" w:hAnsi="Times New Roman"/>
          <w:sz w:val="24"/>
          <w:szCs w:val="24"/>
        </w:rPr>
        <w:t>. földszint</w:t>
      </w:r>
      <w:r w:rsidR="000F7144" w:rsidRPr="000F7144">
        <w:rPr>
          <w:rFonts w:ascii="Times New Roman" w:hAnsi="Times New Roman"/>
          <w:sz w:val="24"/>
          <w:szCs w:val="24"/>
        </w:rPr>
        <w:t xml:space="preserve">.; </w:t>
      </w:r>
      <w:r w:rsidR="009E6A55">
        <w:rPr>
          <w:rFonts w:ascii="Times New Roman" w:hAnsi="Times New Roman"/>
          <w:sz w:val="24"/>
          <w:szCs w:val="24"/>
        </w:rPr>
        <w:t>cégjegyzékszám</w:t>
      </w:r>
      <w:r w:rsidR="000F7144" w:rsidRPr="000F7144">
        <w:rPr>
          <w:rFonts w:ascii="Times New Roman" w:hAnsi="Times New Roman"/>
          <w:sz w:val="24"/>
          <w:szCs w:val="24"/>
        </w:rPr>
        <w:t xml:space="preserve">: </w:t>
      </w:r>
      <w:r w:rsidR="009E6A55" w:rsidRPr="009E6A55">
        <w:rPr>
          <w:rFonts w:ascii="Times New Roman" w:hAnsi="Times New Roman"/>
          <w:sz w:val="24"/>
          <w:szCs w:val="24"/>
        </w:rPr>
        <w:t>01-09-440650</w:t>
      </w:r>
      <w:r w:rsidR="000F7144" w:rsidRPr="000F7144">
        <w:rPr>
          <w:rFonts w:ascii="Times New Roman" w:hAnsi="Times New Roman"/>
          <w:sz w:val="24"/>
          <w:szCs w:val="24"/>
        </w:rPr>
        <w:t xml:space="preserve">; adószám: </w:t>
      </w:r>
      <w:r w:rsidR="009E6A55" w:rsidRPr="009E6A55">
        <w:rPr>
          <w:rFonts w:ascii="Times New Roman" w:hAnsi="Times New Roman"/>
          <w:sz w:val="24"/>
          <w:szCs w:val="24"/>
        </w:rPr>
        <w:t>32750120-2-42</w:t>
      </w:r>
      <w:r w:rsidR="009E6A55">
        <w:rPr>
          <w:rFonts w:ascii="Times New Roman" w:hAnsi="Times New Roman"/>
          <w:sz w:val="24"/>
          <w:szCs w:val="24"/>
        </w:rPr>
        <w:t xml:space="preserve">, képviseletre </w:t>
      </w:r>
      <w:r w:rsidR="009E6A55" w:rsidRPr="00503573">
        <w:rPr>
          <w:rFonts w:ascii="Times New Roman" w:hAnsi="Times New Roman"/>
          <w:sz w:val="24"/>
          <w:szCs w:val="24"/>
        </w:rPr>
        <w:t>jogosult:</w:t>
      </w:r>
      <w:r w:rsidR="00503573" w:rsidRPr="00503573">
        <w:rPr>
          <w:rFonts w:ascii="Times New Roman" w:hAnsi="Times New Roman"/>
          <w:sz w:val="24"/>
          <w:szCs w:val="24"/>
        </w:rPr>
        <w:t xml:space="preserve"> Kovács-Oláh Lili</w:t>
      </w:r>
      <w:r w:rsidR="00503573">
        <w:rPr>
          <w:rFonts w:ascii="Times New Roman" w:hAnsi="Times New Roman"/>
          <w:sz w:val="24"/>
          <w:szCs w:val="24"/>
        </w:rPr>
        <w:t xml:space="preserve"> ügyvezető</w:t>
      </w:r>
      <w:r w:rsidR="009E6A55">
        <w:rPr>
          <w:rFonts w:ascii="Times New Roman" w:hAnsi="Times New Roman"/>
          <w:sz w:val="24"/>
          <w:szCs w:val="24"/>
        </w:rPr>
        <w:t xml:space="preserve"> </w:t>
      </w:r>
      <w:r w:rsidRPr="00503BED">
        <w:rPr>
          <w:rFonts w:ascii="Times New Roman" w:hAnsi="Times New Roman"/>
          <w:sz w:val="24"/>
          <w:szCs w:val="24"/>
        </w:rPr>
        <w:t>) (</w:t>
      </w:r>
      <w:r w:rsidR="00FE52A4" w:rsidRPr="00503BED">
        <w:rPr>
          <w:rFonts w:ascii="Times New Roman" w:hAnsi="Times New Roman"/>
          <w:sz w:val="24"/>
          <w:szCs w:val="24"/>
        </w:rPr>
        <w:t xml:space="preserve">5. </w:t>
      </w:r>
      <w:r w:rsidRPr="00503BED">
        <w:rPr>
          <w:rFonts w:ascii="Times New Roman" w:hAnsi="Times New Roman"/>
          <w:sz w:val="24"/>
          <w:szCs w:val="24"/>
        </w:rPr>
        <w:t xml:space="preserve">melléklet) továbbiakban: </w:t>
      </w:r>
      <w:r w:rsidRPr="00503BED">
        <w:rPr>
          <w:rFonts w:ascii="Times New Roman" w:hAnsi="Times New Roman"/>
          <w:b/>
          <w:sz w:val="24"/>
          <w:szCs w:val="24"/>
        </w:rPr>
        <w:t>Átvevő</w:t>
      </w:r>
      <w:r w:rsidRPr="00503BED">
        <w:rPr>
          <w:rFonts w:ascii="Times New Roman" w:hAnsi="Times New Roman"/>
          <w:sz w:val="24"/>
          <w:szCs w:val="24"/>
        </w:rPr>
        <w:t xml:space="preserve"> részére,</w:t>
      </w:r>
      <w:r w:rsidRPr="00503BE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E6A55" w:rsidRPr="00503BED">
        <w:rPr>
          <w:rFonts w:ascii="Times New Roman" w:hAnsi="Times New Roman"/>
          <w:b/>
          <w:bCs/>
          <w:sz w:val="24"/>
          <w:szCs w:val="24"/>
        </w:rPr>
        <w:t>raktározás</w:t>
      </w:r>
      <w:r w:rsidRPr="00503BE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03BED">
        <w:rPr>
          <w:rFonts w:ascii="Times New Roman" w:hAnsi="Times New Roman"/>
          <w:sz w:val="24"/>
          <w:szCs w:val="24"/>
        </w:rPr>
        <w:t>tevékenység céljára történő átadása tárgyában 202</w:t>
      </w:r>
      <w:r w:rsidR="00503BED" w:rsidRPr="00503BED">
        <w:rPr>
          <w:rFonts w:ascii="Times New Roman" w:hAnsi="Times New Roman"/>
          <w:sz w:val="24"/>
          <w:szCs w:val="24"/>
        </w:rPr>
        <w:t>5</w:t>
      </w:r>
      <w:r w:rsidRPr="00503BED">
        <w:rPr>
          <w:rFonts w:ascii="Times New Roman" w:hAnsi="Times New Roman"/>
          <w:sz w:val="24"/>
          <w:szCs w:val="24"/>
        </w:rPr>
        <w:t xml:space="preserve">. </w:t>
      </w:r>
      <w:r w:rsidR="00503BED" w:rsidRPr="00503BED">
        <w:rPr>
          <w:rFonts w:ascii="Times New Roman" w:hAnsi="Times New Roman"/>
          <w:sz w:val="24"/>
          <w:szCs w:val="24"/>
        </w:rPr>
        <w:t>február 19</w:t>
      </w:r>
      <w:r w:rsidRPr="00503BED">
        <w:rPr>
          <w:rFonts w:ascii="Times New Roman" w:hAnsi="Times New Roman"/>
          <w:sz w:val="24"/>
          <w:szCs w:val="24"/>
        </w:rPr>
        <w:t>. napján közös kérelmet</w:t>
      </w:r>
      <w:r w:rsidR="000028CB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>nyújtott</w:t>
      </w:r>
      <w:r w:rsidR="003A4DEF">
        <w:rPr>
          <w:rFonts w:ascii="Times New Roman" w:hAnsi="Times New Roman"/>
          <w:sz w:val="24"/>
          <w:szCs w:val="24"/>
        </w:rPr>
        <w:t>ak</w:t>
      </w:r>
      <w:r w:rsidRPr="00556FEB">
        <w:rPr>
          <w:rFonts w:ascii="Times New Roman" w:hAnsi="Times New Roman"/>
          <w:sz w:val="24"/>
          <w:szCs w:val="24"/>
        </w:rPr>
        <w:t xml:space="preserve"> be társaságunkhoz, mel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y </w:t>
      </w:r>
      <w:proofErr w:type="gramStart"/>
      <w:r w:rsidRPr="00556FEB">
        <w:rPr>
          <w:rFonts w:ascii="Times New Roman" w:hAnsi="Times New Roman"/>
          <w:sz w:val="24"/>
          <w:szCs w:val="24"/>
        </w:rPr>
        <w:t>a</w:t>
      </w:r>
      <w:proofErr w:type="gramEnd"/>
      <w:r w:rsidRPr="00556FEB">
        <w:rPr>
          <w:rFonts w:ascii="Times New Roman" w:hAnsi="Times New Roman"/>
          <w:sz w:val="24"/>
          <w:szCs w:val="24"/>
        </w:rPr>
        <w:t xml:space="preserve"> melléklet</w:t>
      </w:r>
      <w:r w:rsidR="002D2270">
        <w:rPr>
          <w:rFonts w:ascii="Times New Roman" w:hAnsi="Times New Roman"/>
          <w:sz w:val="24"/>
          <w:szCs w:val="24"/>
        </w:rPr>
        <w:t xml:space="preserve">ek szerinti </w:t>
      </w:r>
      <w:r w:rsidRPr="00556FEB">
        <w:rPr>
          <w:rFonts w:ascii="Times New Roman" w:hAnsi="Times New Roman"/>
          <w:sz w:val="24"/>
          <w:szCs w:val="24"/>
        </w:rPr>
        <w:t>dokumentációval került alátámasztásra.</w:t>
      </w:r>
    </w:p>
    <w:p w14:paraId="705B38D0" w14:textId="77777777"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769F7779" w14:textId="65751E33" w:rsidR="00556FEB" w:rsidRPr="00671FC1" w:rsidRDefault="001204D7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 w:rsidRPr="00F32BE2">
        <w:rPr>
          <w:rFonts w:ascii="Times New Roman" w:hAnsi="Times New Roman"/>
          <w:sz w:val="24"/>
          <w:szCs w:val="24"/>
        </w:rPr>
        <w:t>Átadónak 202</w:t>
      </w:r>
      <w:r w:rsidR="0066447B" w:rsidRPr="00F32BE2">
        <w:rPr>
          <w:rFonts w:ascii="Times New Roman" w:hAnsi="Times New Roman"/>
          <w:sz w:val="24"/>
          <w:szCs w:val="24"/>
        </w:rPr>
        <w:t>5</w:t>
      </w:r>
      <w:r w:rsidRPr="00F32BE2">
        <w:rPr>
          <w:rFonts w:ascii="Times New Roman" w:hAnsi="Times New Roman"/>
          <w:sz w:val="24"/>
          <w:szCs w:val="24"/>
        </w:rPr>
        <w:t xml:space="preserve">. </w:t>
      </w:r>
      <w:r w:rsidR="0066447B" w:rsidRPr="00F32BE2">
        <w:rPr>
          <w:rFonts w:ascii="Times New Roman" w:hAnsi="Times New Roman"/>
          <w:sz w:val="24"/>
          <w:szCs w:val="24"/>
        </w:rPr>
        <w:t>március 28.</w:t>
      </w:r>
      <w:r w:rsidRPr="00F32BE2">
        <w:rPr>
          <w:rFonts w:ascii="Times New Roman" w:hAnsi="Times New Roman"/>
          <w:sz w:val="24"/>
          <w:szCs w:val="24"/>
        </w:rPr>
        <w:t xml:space="preserve"> napján</w:t>
      </w:r>
      <w:r w:rsidRPr="00671FC1">
        <w:rPr>
          <w:rFonts w:ascii="Times New Roman" w:hAnsi="Times New Roman"/>
          <w:sz w:val="24"/>
          <w:szCs w:val="24"/>
        </w:rPr>
        <w:t xml:space="preserve"> nincs bérleti díj hátraléka. (</w:t>
      </w:r>
      <w:r w:rsidR="00FE52A4" w:rsidRPr="00671FC1">
        <w:rPr>
          <w:rFonts w:ascii="Times New Roman" w:hAnsi="Times New Roman"/>
          <w:sz w:val="24"/>
          <w:szCs w:val="24"/>
        </w:rPr>
        <w:t xml:space="preserve">6. </w:t>
      </w:r>
      <w:r w:rsidRPr="00671FC1">
        <w:rPr>
          <w:rFonts w:ascii="Times New Roman" w:hAnsi="Times New Roman"/>
          <w:sz w:val="24"/>
          <w:szCs w:val="24"/>
        </w:rPr>
        <w:t>melléklet)</w:t>
      </w:r>
    </w:p>
    <w:p w14:paraId="5EB75D28" w14:textId="77777777" w:rsidR="00556FEB" w:rsidRPr="00671FC1" w:rsidRDefault="00556FEB" w:rsidP="00556FEB">
      <w:pPr>
        <w:widowControl w:val="0"/>
        <w:suppressAutoHyphens/>
        <w:autoSpaceDE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</w:p>
    <w:p w14:paraId="3B7DBFA4" w14:textId="28175A27" w:rsidR="00556FEB" w:rsidRPr="00556FEB" w:rsidRDefault="001204D7" w:rsidP="00556FEB">
      <w:pPr>
        <w:spacing w:after="0" w:line="240" w:lineRule="auto"/>
        <w:jc w:val="both"/>
        <w:rPr>
          <w:sz w:val="24"/>
          <w:szCs w:val="24"/>
          <w:lang w:eastAsia="en-US"/>
        </w:rPr>
      </w:pPr>
      <w:r w:rsidRPr="00671FC1">
        <w:rPr>
          <w:rFonts w:ascii="Times New Roman" w:hAnsi="Times New Roman"/>
          <w:sz w:val="24"/>
          <w:szCs w:val="24"/>
          <w:lang w:eastAsia="en-US"/>
        </w:rPr>
        <w:t xml:space="preserve">Átvevőnek </w:t>
      </w:r>
      <w:r w:rsidRPr="00671FC1">
        <w:rPr>
          <w:rFonts w:ascii="Times New Roman" w:hAnsi="Times New Roman"/>
          <w:sz w:val="24"/>
          <w:szCs w:val="24"/>
        </w:rPr>
        <w:t>nincs lejárt adó, illeték, vám, társadalombiztosítási járulék, valamint elkülönített állami pénzalappal szemben fennálló tartozása, és nincs fennálló adótartozása</w:t>
      </w:r>
      <w:r w:rsidRPr="00671FC1">
        <w:rPr>
          <w:rFonts w:ascii="Times New Roman" w:hAnsi="Times New Roman"/>
          <w:bCs/>
          <w:sz w:val="24"/>
          <w:szCs w:val="24"/>
          <w:lang w:val="x-none" w:eastAsia="en-US"/>
        </w:rPr>
        <w:t xml:space="preserve"> Budapest Főváros VII. kerület Erzsébetváros Önkormányzat</w:t>
      </w:r>
      <w:r w:rsidRPr="00671FC1">
        <w:rPr>
          <w:rFonts w:ascii="Times New Roman" w:hAnsi="Times New Roman"/>
          <w:bCs/>
          <w:sz w:val="24"/>
          <w:szCs w:val="24"/>
          <w:lang w:eastAsia="en-US"/>
        </w:rPr>
        <w:t>ával</w:t>
      </w:r>
      <w:r w:rsidRPr="00671FC1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671FC1">
        <w:rPr>
          <w:rFonts w:ascii="Times New Roman" w:hAnsi="Times New Roman"/>
          <w:sz w:val="24"/>
          <w:szCs w:val="24"/>
        </w:rPr>
        <w:t>szemben</w:t>
      </w:r>
      <w:r w:rsidRPr="00671FC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71FC1">
        <w:rPr>
          <w:rFonts w:ascii="Times New Roman" w:hAnsi="Times New Roman"/>
          <w:sz w:val="24"/>
          <w:szCs w:val="24"/>
        </w:rPr>
        <w:t>(</w:t>
      </w:r>
      <w:r w:rsidR="00FE52A4" w:rsidRPr="00671FC1">
        <w:rPr>
          <w:rFonts w:ascii="Times New Roman" w:hAnsi="Times New Roman"/>
          <w:sz w:val="24"/>
          <w:szCs w:val="24"/>
        </w:rPr>
        <w:t xml:space="preserve">7. </w:t>
      </w:r>
      <w:r w:rsidRPr="00671FC1">
        <w:rPr>
          <w:rFonts w:ascii="Times New Roman" w:hAnsi="Times New Roman"/>
          <w:sz w:val="24"/>
          <w:szCs w:val="24"/>
        </w:rPr>
        <w:t>melléklet)</w:t>
      </w:r>
      <w:r w:rsidR="007F0DA2">
        <w:rPr>
          <w:rFonts w:ascii="Times New Roman" w:hAnsi="Times New Roman"/>
          <w:sz w:val="24"/>
          <w:szCs w:val="24"/>
        </w:rPr>
        <w:t>.</w:t>
      </w:r>
    </w:p>
    <w:p w14:paraId="622DD6EF" w14:textId="77777777"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39B7F4B" w14:textId="1125D4F2" w:rsidR="00556FEB" w:rsidRPr="00556FEB" w:rsidRDefault="002D2270" w:rsidP="00556FE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trike/>
          <w:color w:val="FF0000"/>
          <w:sz w:val="24"/>
          <w:szCs w:val="24"/>
          <w:lang w:val="en-AU"/>
        </w:rPr>
      </w:pPr>
      <w:r w:rsidRPr="00B94D95">
        <w:rPr>
          <w:rFonts w:ascii="Times New Roman" w:hAnsi="Times New Roman"/>
          <w:sz w:val="24"/>
          <w:szCs w:val="24"/>
          <w:lang w:val="en-AU"/>
        </w:rPr>
        <w:t xml:space="preserve">A </w:t>
      </w:r>
      <w:r w:rsidR="001204D7" w:rsidRPr="00B94D95">
        <w:rPr>
          <w:rFonts w:ascii="Times New Roman" w:hAnsi="Times New Roman"/>
          <w:sz w:val="24"/>
          <w:szCs w:val="24"/>
          <w:lang w:val="en-AU"/>
        </w:rPr>
        <w:t>202</w:t>
      </w:r>
      <w:r w:rsidR="00B94D95" w:rsidRPr="00B94D95">
        <w:rPr>
          <w:rFonts w:ascii="Times New Roman" w:hAnsi="Times New Roman"/>
          <w:sz w:val="24"/>
          <w:szCs w:val="24"/>
          <w:lang w:val="en-AU"/>
        </w:rPr>
        <w:t>5</w:t>
      </w:r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. </w:t>
      </w:r>
      <w:proofErr w:type="spellStart"/>
      <w:r w:rsidR="00B94D95" w:rsidRPr="00B94D95">
        <w:rPr>
          <w:rFonts w:ascii="Times New Roman" w:hAnsi="Times New Roman"/>
          <w:sz w:val="24"/>
          <w:szCs w:val="24"/>
          <w:lang w:val="en-AU"/>
        </w:rPr>
        <w:t>március</w:t>
      </w:r>
      <w:proofErr w:type="spellEnd"/>
      <w:r w:rsidR="00B94D95" w:rsidRPr="00B94D95">
        <w:rPr>
          <w:rFonts w:ascii="Times New Roman" w:hAnsi="Times New Roman"/>
          <w:sz w:val="24"/>
          <w:szCs w:val="24"/>
          <w:lang w:val="en-AU"/>
        </w:rPr>
        <w:t xml:space="preserve"> 24</w:t>
      </w:r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.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napján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készült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szakértői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vélemény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(</w:t>
      </w:r>
      <w:r w:rsidR="00FE52A4" w:rsidRPr="00B94D95">
        <w:rPr>
          <w:rFonts w:ascii="Times New Roman" w:hAnsi="Times New Roman"/>
          <w:sz w:val="24"/>
          <w:szCs w:val="24"/>
          <w:lang w:val="en-AU"/>
        </w:rPr>
        <w:t>8</w:t>
      </w:r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.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melléklet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>)</w:t>
      </w:r>
      <w:r w:rsidR="001204D7" w:rsidRPr="00B94D95">
        <w:rPr>
          <w:rFonts w:ascii="Times New Roman" w:hAnsi="Times New Roman"/>
          <w:b/>
          <w:bCs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alapján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jog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értéke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B94D95" w:rsidRPr="00B94D95">
        <w:rPr>
          <w:rFonts w:ascii="Times New Roman" w:hAnsi="Times New Roman"/>
          <w:b/>
          <w:bCs/>
          <w:sz w:val="24"/>
          <w:szCs w:val="24"/>
          <w:lang w:val="en-AU"/>
        </w:rPr>
        <w:t>8.200</w:t>
      </w:r>
      <w:r w:rsidR="009E2BBC" w:rsidRPr="00B94D95">
        <w:rPr>
          <w:rFonts w:ascii="Times New Roman" w:hAnsi="Times New Roman"/>
          <w:b/>
          <w:bCs/>
          <w:sz w:val="24"/>
          <w:szCs w:val="24"/>
          <w:lang w:val="en-AU"/>
        </w:rPr>
        <w:t>.000</w:t>
      </w:r>
      <w:r w:rsidR="001204D7" w:rsidRPr="00B94D95">
        <w:rPr>
          <w:rFonts w:ascii="Times New Roman" w:hAnsi="Times New Roman"/>
          <w:b/>
          <w:bCs/>
          <w:sz w:val="24"/>
          <w:szCs w:val="24"/>
          <w:lang w:val="en-AU"/>
        </w:rPr>
        <w:t>, -Ft</w:t>
      </w:r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50 %-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át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átruházási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díjként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szerződés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megkötése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előtt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Átvevő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köteles</w:t>
      </w:r>
      <w:proofErr w:type="spellEnd"/>
      <w:r w:rsidR="001204D7" w:rsidRPr="00B94D95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="001204D7" w:rsidRPr="00B94D95">
        <w:rPr>
          <w:rFonts w:ascii="Times New Roman" w:hAnsi="Times New Roman"/>
          <w:sz w:val="24"/>
          <w:szCs w:val="24"/>
          <w:lang w:val="en-AU"/>
        </w:rPr>
        <w:t>megfizetni</w:t>
      </w:r>
      <w:proofErr w:type="spellEnd"/>
      <w:r w:rsidR="001204D7" w:rsidRPr="00556FEB">
        <w:rPr>
          <w:rFonts w:ascii="Times New Roman" w:hAnsi="Times New Roman"/>
          <w:sz w:val="24"/>
          <w:szCs w:val="24"/>
          <w:lang w:val="en-AU"/>
        </w:rPr>
        <w:t xml:space="preserve"> </w:t>
      </w:r>
      <w:r w:rsidR="001204D7" w:rsidRPr="00556FEB">
        <w:rPr>
          <w:rFonts w:ascii="Times New Roman" w:hAnsi="Times New Roman"/>
          <w:bCs/>
          <w:sz w:val="24"/>
          <w:szCs w:val="24"/>
          <w:lang w:val="x-none"/>
        </w:rPr>
        <w:t>Budapest Főváros VII. kerület Erzsébetváros Önkormányzat</w:t>
      </w:r>
      <w:r w:rsidR="001204D7" w:rsidRPr="00556FEB">
        <w:rPr>
          <w:rFonts w:ascii="Times New Roman" w:hAnsi="Times New Roman"/>
          <w:bCs/>
          <w:sz w:val="24"/>
          <w:szCs w:val="24"/>
        </w:rPr>
        <w:t xml:space="preserve">a számlájára. </w:t>
      </w:r>
    </w:p>
    <w:p w14:paraId="4F6F2C5F" w14:textId="77777777"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en-AU"/>
        </w:rPr>
      </w:pPr>
    </w:p>
    <w:p w14:paraId="77062754" w14:textId="77777777" w:rsidR="00556FEB" w:rsidRPr="00083192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lastRenderedPageBreak/>
        <w:t>Tárgyi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helyiség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az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besorolás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szerint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a II.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övezeti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kategóriába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tartozik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melynek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díja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csökkentő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és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növelő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tényezők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nélkül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1.</w:t>
      </w:r>
      <w:r w:rsidR="007C31D3" w:rsidRPr="00083192">
        <w:rPr>
          <w:rFonts w:ascii="Times New Roman" w:hAnsi="Times New Roman"/>
          <w:sz w:val="24"/>
          <w:szCs w:val="24"/>
          <w:lang w:val="en-AU"/>
        </w:rPr>
        <w:t>5</w:t>
      </w:r>
      <w:r w:rsidRPr="00083192">
        <w:rPr>
          <w:rFonts w:ascii="Times New Roman" w:hAnsi="Times New Roman"/>
          <w:sz w:val="24"/>
          <w:szCs w:val="24"/>
          <w:lang w:val="en-AU"/>
        </w:rPr>
        <w:t>20, -Ft/m</w:t>
      </w:r>
      <w:r w:rsidRPr="00083192">
        <w:rPr>
          <w:rFonts w:ascii="Times New Roman" w:hAnsi="Times New Roman"/>
          <w:sz w:val="24"/>
          <w:szCs w:val="24"/>
          <w:vertAlign w:val="superscript"/>
          <w:lang w:val="en-AU"/>
        </w:rPr>
        <w:t>2</w:t>
      </w:r>
      <w:r w:rsidRPr="00083192">
        <w:rPr>
          <w:rFonts w:ascii="Times New Roman" w:hAnsi="Times New Roman"/>
          <w:sz w:val="24"/>
          <w:szCs w:val="24"/>
          <w:lang w:val="en-AU"/>
        </w:rPr>
        <w:t>/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hó+ÁFA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,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így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a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fizetendő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bérleti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díj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</w:p>
    <w:p w14:paraId="421FB428" w14:textId="620EE2FD" w:rsidR="00556FEB" w:rsidRPr="00083192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83192">
        <w:rPr>
          <w:rFonts w:ascii="Times New Roman" w:hAnsi="Times New Roman"/>
          <w:b/>
          <w:sz w:val="24"/>
          <w:szCs w:val="24"/>
        </w:rPr>
        <w:t>3</w:t>
      </w:r>
      <w:r w:rsidR="009E6A55" w:rsidRPr="00083192">
        <w:rPr>
          <w:rFonts w:ascii="Times New Roman" w:hAnsi="Times New Roman"/>
          <w:b/>
          <w:sz w:val="24"/>
          <w:szCs w:val="24"/>
        </w:rPr>
        <w:t xml:space="preserve">9 </w:t>
      </w:r>
      <w:r w:rsidRPr="00083192">
        <w:rPr>
          <w:rFonts w:ascii="Times New Roman" w:hAnsi="Times New Roman"/>
          <w:b/>
          <w:sz w:val="24"/>
          <w:szCs w:val="24"/>
        </w:rPr>
        <w:t>m</w:t>
      </w:r>
      <w:r w:rsidRPr="00083192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Pr="00083192">
        <w:rPr>
          <w:rFonts w:ascii="Times New Roman" w:hAnsi="Times New Roman"/>
          <w:b/>
          <w:sz w:val="24"/>
          <w:szCs w:val="24"/>
        </w:rPr>
        <w:t xml:space="preserve"> alapterületű u</w:t>
      </w:r>
      <w:r w:rsidR="00174E95" w:rsidRPr="00083192">
        <w:rPr>
          <w:rFonts w:ascii="Times New Roman" w:hAnsi="Times New Roman"/>
          <w:b/>
          <w:sz w:val="24"/>
          <w:szCs w:val="24"/>
        </w:rPr>
        <w:t>dvari</w:t>
      </w:r>
      <w:r w:rsidRPr="00083192">
        <w:rPr>
          <w:rFonts w:ascii="Times New Roman" w:hAnsi="Times New Roman"/>
          <w:b/>
          <w:sz w:val="24"/>
          <w:szCs w:val="24"/>
        </w:rPr>
        <w:t xml:space="preserve"> földszinti helyiség</w:t>
      </w:r>
    </w:p>
    <w:p w14:paraId="554F3913" w14:textId="31B80754" w:rsidR="00556FEB" w:rsidRPr="00083192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83192">
        <w:rPr>
          <w:rFonts w:ascii="Times New Roman" w:hAnsi="Times New Roman"/>
          <w:b/>
          <w:sz w:val="24"/>
          <w:szCs w:val="24"/>
        </w:rPr>
        <w:t>5</w:t>
      </w:r>
      <w:r w:rsidR="009E6A55" w:rsidRPr="00083192">
        <w:rPr>
          <w:rFonts w:ascii="Times New Roman" w:hAnsi="Times New Roman"/>
          <w:b/>
          <w:sz w:val="24"/>
          <w:szCs w:val="24"/>
        </w:rPr>
        <w:t>9</w:t>
      </w:r>
      <w:r w:rsidRPr="00083192">
        <w:rPr>
          <w:rFonts w:ascii="Times New Roman" w:hAnsi="Times New Roman"/>
          <w:b/>
          <w:sz w:val="24"/>
          <w:szCs w:val="24"/>
        </w:rPr>
        <w:t>.2</w:t>
      </w:r>
      <w:r w:rsidR="009E6A55" w:rsidRPr="00083192">
        <w:rPr>
          <w:rFonts w:ascii="Times New Roman" w:hAnsi="Times New Roman"/>
          <w:b/>
          <w:sz w:val="24"/>
          <w:szCs w:val="24"/>
        </w:rPr>
        <w:t>8</w:t>
      </w:r>
      <w:r w:rsidRPr="00083192">
        <w:rPr>
          <w:rFonts w:ascii="Times New Roman" w:hAnsi="Times New Roman"/>
          <w:b/>
          <w:sz w:val="24"/>
          <w:szCs w:val="24"/>
        </w:rPr>
        <w:t xml:space="preserve">0, - Ft/hó + ÁFA </w:t>
      </w:r>
      <w:r w:rsidRPr="00083192">
        <w:rPr>
          <w:rFonts w:ascii="Times New Roman" w:hAnsi="Times New Roman"/>
          <w:sz w:val="24"/>
          <w:szCs w:val="24"/>
        </w:rPr>
        <w:t>(18.240, - Ft/m</w:t>
      </w:r>
      <w:r w:rsidRPr="00083192">
        <w:rPr>
          <w:rFonts w:ascii="Times New Roman" w:hAnsi="Times New Roman"/>
          <w:sz w:val="24"/>
          <w:szCs w:val="24"/>
          <w:vertAlign w:val="superscript"/>
        </w:rPr>
        <w:t>2</w:t>
      </w:r>
      <w:r w:rsidRPr="00083192">
        <w:rPr>
          <w:rFonts w:ascii="Times New Roman" w:hAnsi="Times New Roman"/>
          <w:sz w:val="24"/>
          <w:szCs w:val="24"/>
        </w:rPr>
        <w:t>/év + ÁFA)</w:t>
      </w:r>
    </w:p>
    <w:p w14:paraId="5B4D5FDF" w14:textId="77777777" w:rsidR="00556FEB" w:rsidRDefault="001204D7" w:rsidP="00556FEB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összegben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</w:t>
      </w:r>
      <w:proofErr w:type="spellStart"/>
      <w:r w:rsidRPr="00083192">
        <w:rPr>
          <w:rFonts w:ascii="Times New Roman" w:hAnsi="Times New Roman"/>
          <w:sz w:val="24"/>
          <w:szCs w:val="24"/>
          <w:lang w:val="en-AU"/>
        </w:rPr>
        <w:t>állapítható</w:t>
      </w:r>
      <w:proofErr w:type="spellEnd"/>
      <w:r w:rsidRPr="00083192">
        <w:rPr>
          <w:rFonts w:ascii="Times New Roman" w:hAnsi="Times New Roman"/>
          <w:sz w:val="24"/>
          <w:szCs w:val="24"/>
          <w:lang w:val="en-AU"/>
        </w:rPr>
        <w:t xml:space="preserve"> meg.</w:t>
      </w:r>
      <w:r w:rsidRPr="00556FEB">
        <w:rPr>
          <w:rFonts w:ascii="Times New Roman" w:hAnsi="Times New Roman"/>
          <w:sz w:val="24"/>
          <w:szCs w:val="24"/>
          <w:lang w:val="en-AU"/>
        </w:rPr>
        <w:tab/>
      </w:r>
    </w:p>
    <w:p w14:paraId="7A552B6C" w14:textId="77777777" w:rsidR="00083192" w:rsidRDefault="00083192" w:rsidP="00556FEB">
      <w:pPr>
        <w:widowControl w:val="0"/>
        <w:tabs>
          <w:tab w:val="left" w:pos="310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en-AU"/>
        </w:rPr>
      </w:pPr>
    </w:p>
    <w:p w14:paraId="2C924C52" w14:textId="71EF70E9" w:rsidR="00790B36" w:rsidRDefault="00083192" w:rsidP="0008319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07BFC">
        <w:rPr>
          <w:rFonts w:ascii="Times New Roman" w:hAnsi="Times New Roman"/>
          <w:sz w:val="24"/>
          <w:szCs w:val="24"/>
        </w:rPr>
        <w:t>A 144/2015. (III.25.) képviselő-te</w:t>
      </w:r>
      <w:r>
        <w:rPr>
          <w:rFonts w:ascii="Times New Roman" w:hAnsi="Times New Roman"/>
          <w:sz w:val="24"/>
          <w:szCs w:val="24"/>
        </w:rPr>
        <w:t xml:space="preserve">stületi határozat </w:t>
      </w:r>
      <w:r w:rsidRPr="00E855F8">
        <w:rPr>
          <w:rFonts w:ascii="Times New Roman" w:hAnsi="Times New Roman"/>
          <w:sz w:val="24"/>
          <w:szCs w:val="24"/>
        </w:rPr>
        <w:t>12) e) pontja alapján udvari elhelyezkedés, illetve egyéb nem főbejárat (kapualj, folyosó) esetén az alap bérleti díj 40</w:t>
      </w:r>
      <w:r w:rsidRPr="008973E4">
        <w:rPr>
          <w:rFonts w:ascii="Times New Roman" w:hAnsi="Times New Roman"/>
          <w:sz w:val="24"/>
          <w:szCs w:val="24"/>
        </w:rPr>
        <w:t>%-</w:t>
      </w:r>
      <w:proofErr w:type="spellStart"/>
      <w:r w:rsidRPr="008973E4">
        <w:rPr>
          <w:rFonts w:ascii="Times New Roman" w:hAnsi="Times New Roman"/>
          <w:sz w:val="24"/>
          <w:szCs w:val="24"/>
        </w:rPr>
        <w:t>os</w:t>
      </w:r>
      <w:proofErr w:type="spellEnd"/>
      <w:r w:rsidRPr="008973E4">
        <w:rPr>
          <w:rFonts w:ascii="Times New Roman" w:hAnsi="Times New Roman"/>
          <w:sz w:val="24"/>
          <w:szCs w:val="24"/>
        </w:rPr>
        <w:t xml:space="preserve"> csökkentése állapítható meg</w:t>
      </w:r>
      <w:r>
        <w:rPr>
          <w:rFonts w:ascii="Times New Roman" w:hAnsi="Times New Roman"/>
          <w:sz w:val="24"/>
          <w:szCs w:val="24"/>
        </w:rPr>
        <w:t>.</w:t>
      </w:r>
      <w:r w:rsidR="00790B36">
        <w:rPr>
          <w:rFonts w:ascii="Times New Roman" w:hAnsi="Times New Roman"/>
          <w:sz w:val="24"/>
          <w:szCs w:val="24"/>
        </w:rPr>
        <w:t xml:space="preserve"> Ezt figyelembe véve a tárgyi helyiség bérleti díja: </w:t>
      </w:r>
    </w:p>
    <w:p w14:paraId="62A3DB8D" w14:textId="0CD89C98" w:rsidR="00083192" w:rsidRDefault="00790B36" w:rsidP="0008319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35.568, - Ft/hó + ÁFA (10.944, - </w:t>
      </w:r>
      <w:r w:rsidRPr="00083192">
        <w:rPr>
          <w:rFonts w:ascii="Times New Roman" w:hAnsi="Times New Roman"/>
          <w:sz w:val="24"/>
          <w:szCs w:val="24"/>
        </w:rPr>
        <w:t>Ft/m</w:t>
      </w:r>
      <w:r w:rsidRPr="00083192">
        <w:rPr>
          <w:rFonts w:ascii="Times New Roman" w:hAnsi="Times New Roman"/>
          <w:sz w:val="24"/>
          <w:szCs w:val="24"/>
          <w:vertAlign w:val="superscript"/>
        </w:rPr>
        <w:t>2</w:t>
      </w:r>
      <w:r w:rsidRPr="00083192">
        <w:rPr>
          <w:rFonts w:ascii="Times New Roman" w:hAnsi="Times New Roman"/>
          <w:sz w:val="24"/>
          <w:szCs w:val="24"/>
        </w:rPr>
        <w:t>/év + ÁFA)</w:t>
      </w:r>
    </w:p>
    <w:p w14:paraId="40B9C84C" w14:textId="77777777" w:rsidR="00790B36" w:rsidRDefault="00790B36" w:rsidP="0008319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12D88A" w14:textId="07D79554" w:rsidR="00556FEB" w:rsidRPr="00083192" w:rsidRDefault="00790B36" w:rsidP="00083192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T</w:t>
      </w:r>
      <w:r w:rsidR="001204D7" w:rsidRPr="00556FEB">
        <w:rPr>
          <w:rFonts w:ascii="Times New Roman" w:hAnsi="Times New Roman"/>
          <w:bCs/>
          <w:color w:val="000000" w:themeColor="text1"/>
          <w:sz w:val="24"/>
          <w:szCs w:val="24"/>
        </w:rPr>
        <w:t>árgyi helyiség jelenlegi, inflációval növelt bérleti díja</w:t>
      </w:r>
      <w:r w:rsidR="001204D7" w:rsidRPr="00556FEB">
        <w:rPr>
          <w:rFonts w:ascii="Times New Roman" w:hAnsi="Times New Roman"/>
          <w:b/>
          <w:color w:val="000000" w:themeColor="text1"/>
          <w:sz w:val="24"/>
          <w:szCs w:val="24"/>
        </w:rPr>
        <w:t>:</w:t>
      </w:r>
    </w:p>
    <w:p w14:paraId="2709CD06" w14:textId="55D3A906" w:rsidR="00556FEB" w:rsidRPr="009E2BBC" w:rsidRDefault="009E2BBC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E2BBC">
        <w:rPr>
          <w:rFonts w:ascii="Times New Roman" w:hAnsi="Times New Roman"/>
          <w:b/>
          <w:color w:val="000000" w:themeColor="text1"/>
          <w:sz w:val="24"/>
          <w:szCs w:val="24"/>
        </w:rPr>
        <w:t>3</w:t>
      </w:r>
      <w:r w:rsidR="009E6A55">
        <w:rPr>
          <w:rFonts w:ascii="Times New Roman" w:hAnsi="Times New Roman"/>
          <w:b/>
          <w:color w:val="000000" w:themeColor="text1"/>
          <w:sz w:val="24"/>
          <w:szCs w:val="24"/>
        </w:rPr>
        <w:t>9</w:t>
      </w:r>
      <w:r w:rsidR="001204D7" w:rsidRPr="009E2BBC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="001204D7" w:rsidRPr="009E2BBC">
        <w:rPr>
          <w:rFonts w:ascii="Times New Roman" w:hAnsi="Times New Roman"/>
          <w:b/>
          <w:sz w:val="24"/>
          <w:szCs w:val="24"/>
        </w:rPr>
        <w:t>m</w:t>
      </w:r>
      <w:r w:rsidR="001204D7" w:rsidRPr="009E2BBC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1204D7" w:rsidRPr="009E2BBC">
        <w:rPr>
          <w:rFonts w:ascii="Times New Roman" w:hAnsi="Times New Roman"/>
          <w:b/>
          <w:sz w:val="24"/>
          <w:szCs w:val="24"/>
        </w:rPr>
        <w:t xml:space="preserve"> alapterületű u</w:t>
      </w:r>
      <w:r w:rsidR="00174E95">
        <w:rPr>
          <w:rFonts w:ascii="Times New Roman" w:hAnsi="Times New Roman"/>
          <w:b/>
          <w:sz w:val="24"/>
          <w:szCs w:val="24"/>
        </w:rPr>
        <w:t>dvari</w:t>
      </w:r>
      <w:r w:rsidR="001204D7" w:rsidRPr="009E2BBC">
        <w:rPr>
          <w:rFonts w:ascii="Times New Roman" w:hAnsi="Times New Roman"/>
          <w:b/>
          <w:sz w:val="24"/>
          <w:szCs w:val="24"/>
        </w:rPr>
        <w:t xml:space="preserve"> földszinti helyiség</w:t>
      </w:r>
    </w:p>
    <w:p w14:paraId="3E0B1D12" w14:textId="09CB90E3" w:rsidR="00556FEB" w:rsidRPr="00556FEB" w:rsidRDefault="002E4B9F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E4B9F">
        <w:rPr>
          <w:rFonts w:ascii="Times New Roman" w:hAnsi="Times New Roman"/>
          <w:b/>
          <w:sz w:val="24"/>
          <w:szCs w:val="24"/>
        </w:rPr>
        <w:t>52.284</w:t>
      </w:r>
      <w:r w:rsidR="001204D7" w:rsidRPr="002E4B9F">
        <w:rPr>
          <w:rFonts w:ascii="Times New Roman" w:hAnsi="Times New Roman"/>
          <w:b/>
          <w:sz w:val="24"/>
          <w:szCs w:val="24"/>
        </w:rPr>
        <w:t>, - Ft/hó + ÁFA (</w:t>
      </w:r>
      <w:r w:rsidRPr="002E4B9F">
        <w:rPr>
          <w:rFonts w:ascii="Times New Roman" w:hAnsi="Times New Roman"/>
          <w:b/>
          <w:sz w:val="24"/>
          <w:szCs w:val="24"/>
        </w:rPr>
        <w:t xml:space="preserve">16.087 </w:t>
      </w:r>
      <w:r w:rsidR="001204D7" w:rsidRPr="002E4B9F">
        <w:rPr>
          <w:rFonts w:ascii="Times New Roman" w:hAnsi="Times New Roman"/>
          <w:sz w:val="24"/>
          <w:szCs w:val="24"/>
        </w:rPr>
        <w:t>- Ft/m</w:t>
      </w:r>
      <w:r w:rsidR="001204D7" w:rsidRPr="002E4B9F">
        <w:rPr>
          <w:rFonts w:ascii="Times New Roman" w:hAnsi="Times New Roman"/>
          <w:sz w:val="24"/>
          <w:szCs w:val="24"/>
          <w:vertAlign w:val="superscript"/>
        </w:rPr>
        <w:t>2</w:t>
      </w:r>
      <w:r w:rsidR="001204D7" w:rsidRPr="002E4B9F">
        <w:rPr>
          <w:rFonts w:ascii="Times New Roman" w:hAnsi="Times New Roman"/>
          <w:sz w:val="24"/>
          <w:szCs w:val="24"/>
        </w:rPr>
        <w:t>/év + ÁFA)</w:t>
      </w:r>
    </w:p>
    <w:p w14:paraId="4B6716BA" w14:textId="77777777"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CDFB995" w14:textId="2310359E" w:rsidR="00556FEB" w:rsidRPr="00556FEB" w:rsidRDefault="001204D7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>Átvevő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az Önkormányzat részére </w:t>
      </w:r>
      <w:r w:rsidRPr="00011AB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 w:rsidR="00874984" w:rsidRPr="00011AB5">
        <w:rPr>
          <w:rFonts w:ascii="Times New Roman" w:hAnsi="Times New Roman"/>
          <w:b/>
          <w:bCs/>
          <w:sz w:val="24"/>
          <w:szCs w:val="24"/>
          <w:u w:val="single"/>
        </w:rPr>
        <w:t>177.840</w:t>
      </w:r>
      <w:r w:rsidRPr="00011AB5">
        <w:rPr>
          <w:rFonts w:ascii="Times New Roman" w:hAnsi="Times New Roman"/>
          <w:b/>
          <w:bCs/>
          <w:sz w:val="24"/>
          <w:szCs w:val="24"/>
          <w:u w:val="single"/>
        </w:rPr>
        <w:t>, -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Ft </w:t>
      </w:r>
      <w:r w:rsidRPr="00556FEB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</w:t>
      </w:r>
      <w:r w:rsidRPr="00556FEB">
        <w:rPr>
          <w:rFonts w:ascii="Times New Roman" w:hAnsi="Times New Roman"/>
          <w:sz w:val="24"/>
          <w:szCs w:val="24"/>
        </w:rPr>
        <w:t xml:space="preserve">. </w:t>
      </w:r>
    </w:p>
    <w:p w14:paraId="3DDF6511" w14:textId="77777777" w:rsidR="00556FEB" w:rsidRPr="00556FEB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351225" w14:textId="77777777" w:rsidR="00556FEB" w:rsidRPr="00CB7E5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  <w:r w:rsidRPr="00CB7E5B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nem haladja meg a nettó 50 millió Ft-ot) Budapest Főváros VII. kerület Erzsébetváros Önkormányzatát megillető tulajdonosi jogok gyakorlása és a tulajdonában álló vagyonnal való gazdálkodás szabályairól szóló 11/2012.</w:t>
      </w:r>
      <w:r w:rsidR="008F5736" w:rsidRPr="00CB7E5B">
        <w:rPr>
          <w:rFonts w:ascii="Times New Roman" w:hAnsi="Times New Roman"/>
          <w:iCs/>
          <w:sz w:val="24"/>
          <w:szCs w:val="24"/>
        </w:rPr>
        <w:t xml:space="preserve"> </w:t>
      </w:r>
      <w:r w:rsidRPr="00CB7E5B">
        <w:rPr>
          <w:rFonts w:ascii="Times New Roman" w:hAnsi="Times New Roman"/>
          <w:iCs/>
          <w:sz w:val="24"/>
          <w:szCs w:val="24"/>
        </w:rPr>
        <w:t xml:space="preserve">(III.26.) önkormányzati rendelet 5.§ (1) </w:t>
      </w:r>
      <w:r w:rsidR="008F5736" w:rsidRPr="00CB7E5B">
        <w:rPr>
          <w:rFonts w:ascii="Times New Roman" w:hAnsi="Times New Roman"/>
          <w:iCs/>
          <w:sz w:val="24"/>
          <w:szCs w:val="24"/>
        </w:rPr>
        <w:t xml:space="preserve">és (2) </w:t>
      </w:r>
      <w:r w:rsidRPr="00CB7E5B">
        <w:rPr>
          <w:rFonts w:ascii="Times New Roman" w:hAnsi="Times New Roman"/>
          <w:iCs/>
          <w:sz w:val="24"/>
          <w:szCs w:val="24"/>
        </w:rPr>
        <w:t>bekezdése támasztja alá</w:t>
      </w:r>
      <w:r w:rsidRPr="00CB7E5B">
        <w:rPr>
          <w:rFonts w:ascii="Times New Roman" w:hAnsi="Times New Roman"/>
          <w:i/>
          <w:iCs/>
          <w:sz w:val="24"/>
          <w:szCs w:val="24"/>
        </w:rPr>
        <w:t xml:space="preserve">: </w:t>
      </w:r>
    </w:p>
    <w:p w14:paraId="1505EE89" w14:textId="77777777" w:rsidR="00556FEB" w:rsidRPr="00CB7E5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F9CB020" w14:textId="77777777" w:rsidR="00556FEB" w:rsidRPr="00343638" w:rsidRDefault="00BC2A6B" w:rsidP="008F573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bCs/>
          <w:i/>
          <w:sz w:val="24"/>
          <w:szCs w:val="24"/>
        </w:rPr>
        <w:t>„</w:t>
      </w:r>
      <w:r w:rsidR="001204D7" w:rsidRPr="00343638">
        <w:rPr>
          <w:rFonts w:ascii="Times New Roman" w:hAnsi="Times New Roman"/>
          <w:bCs/>
          <w:i/>
          <w:sz w:val="24"/>
          <w:szCs w:val="24"/>
        </w:rPr>
        <w:t>5.§</w:t>
      </w:r>
      <w:r w:rsidR="008F5736" w:rsidRPr="00343638">
        <w:rPr>
          <w:rFonts w:ascii="Times New Roman" w:hAnsi="Times New Roman"/>
          <w:bCs/>
          <w:i/>
          <w:sz w:val="24"/>
          <w:szCs w:val="24"/>
        </w:rPr>
        <w:t xml:space="preserve"> </w:t>
      </w:r>
      <w:r w:rsidR="001204D7" w:rsidRPr="00343638">
        <w:rPr>
          <w:rFonts w:ascii="Times New Roman" w:hAnsi="Times New Roman"/>
          <w:i/>
          <w:sz w:val="24"/>
          <w:szCs w:val="24"/>
        </w:rPr>
        <w:t>(1)</w:t>
      </w:r>
      <w:r w:rsidR="008F5736" w:rsidRPr="00343638">
        <w:rPr>
          <w:rFonts w:ascii="Times New Roman" w:hAnsi="Times New Roman"/>
          <w:i/>
          <w:sz w:val="24"/>
          <w:szCs w:val="24"/>
        </w:rPr>
        <w:t xml:space="preserve"> </w:t>
      </w:r>
      <w:r w:rsidR="001204D7" w:rsidRPr="00343638">
        <w:rPr>
          <w:rFonts w:ascii="Times New Roman" w:hAnsi="Times New Roman"/>
          <w:i/>
          <w:sz w:val="24"/>
          <w:szCs w:val="24"/>
        </w:rPr>
        <w:t>Budapest Főváros VII. kerület Erzsébetváros Önkormányzata Képviselő-testületének Pénzügyi és Kerületfejlesztési Bizottsága – a továbbiakban: Pénzügyi és Kerületfejlesztési Bizottság – gyakorolja az Önkormányzatot megillető tulajdonosi jogokat az alábbi kivételekkel:</w:t>
      </w:r>
    </w:p>
    <w:p w14:paraId="591D717F" w14:textId="77777777" w:rsidR="00556FEB" w:rsidRPr="00343638" w:rsidRDefault="001204D7" w:rsidP="008F573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4363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43638">
        <w:rPr>
          <w:rFonts w:ascii="Times New Roman" w:hAnsi="Times New Roman"/>
          <w:i/>
          <w:sz w:val="24"/>
          <w:szCs w:val="24"/>
        </w:rPr>
        <w:t>)</w:t>
      </w:r>
      <w:r w:rsidR="008F5736" w:rsidRPr="00343638">
        <w:rPr>
          <w:rFonts w:ascii="Times New Roman" w:hAnsi="Times New Roman"/>
          <w:i/>
          <w:sz w:val="24"/>
          <w:szCs w:val="24"/>
        </w:rPr>
        <w:t xml:space="preserve"> </w:t>
      </w:r>
      <w:r w:rsidRPr="00343638">
        <w:rPr>
          <w:rFonts w:ascii="Times New Roman" w:hAnsi="Times New Roman"/>
          <w:i/>
          <w:sz w:val="24"/>
          <w:szCs w:val="24"/>
        </w:rPr>
        <w:t>azon tulajdonosi jogkörök, amelyeknek a gyakorlását magasabb szintű jogszabály a Képviselő-testület kizárólagos hatáskörébe utal;</w:t>
      </w:r>
    </w:p>
    <w:p w14:paraId="599805FA" w14:textId="77777777" w:rsidR="00556FEB" w:rsidRPr="00343638" w:rsidRDefault="001204D7" w:rsidP="008F5736">
      <w:pPr>
        <w:shd w:val="clear" w:color="auto" w:fill="FFFFFF"/>
        <w:spacing w:after="0" w:line="240" w:lineRule="auto"/>
        <w:ind w:left="426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>b)</w:t>
      </w:r>
      <w:r w:rsidR="008F5736" w:rsidRPr="00343638">
        <w:rPr>
          <w:rFonts w:ascii="Times New Roman" w:hAnsi="Times New Roman"/>
          <w:i/>
          <w:sz w:val="24"/>
          <w:szCs w:val="24"/>
        </w:rPr>
        <w:t xml:space="preserve"> </w:t>
      </w:r>
      <w:r w:rsidRPr="00343638">
        <w:rPr>
          <w:rFonts w:ascii="Times New Roman" w:hAnsi="Times New Roman"/>
          <w:i/>
          <w:sz w:val="24"/>
          <w:szCs w:val="24"/>
        </w:rPr>
        <w:t>azon tulajdonosi jogkörök, amelyeket e rendelet, vagy más önkormányzati rendelet utal a Képviselő-testület, a Képviselő-testület más bizottsága, vagy a polgármester hatáskörébe.</w:t>
      </w:r>
    </w:p>
    <w:p w14:paraId="382A36CA" w14:textId="77777777" w:rsidR="00AC0589" w:rsidRPr="00343638" w:rsidRDefault="00AC0589" w:rsidP="008F5736">
      <w:pPr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4684BD99" w14:textId="77777777" w:rsidR="00AC0589" w:rsidRPr="00343638" w:rsidRDefault="001204D7" w:rsidP="008F5736">
      <w:pPr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343638">
        <w:rPr>
          <w:rFonts w:ascii="Times New Roman" w:hAnsi="Times New Roman"/>
          <w:i/>
          <w:iCs/>
          <w:sz w:val="24"/>
          <w:szCs w:val="24"/>
        </w:rPr>
        <w:t>(2) A Képviselő-testület gyakorolja a tulajdonosi jogokat</w:t>
      </w:r>
    </w:p>
    <w:p w14:paraId="6D6A64BB" w14:textId="77777777" w:rsidR="00AC0589" w:rsidRPr="00343638" w:rsidRDefault="001204D7" w:rsidP="008F5736">
      <w:pPr>
        <w:spacing w:after="0" w:line="240" w:lineRule="auto"/>
        <w:ind w:left="426"/>
        <w:jc w:val="both"/>
        <w:rPr>
          <w:rFonts w:ascii="Times New Roman" w:hAnsi="Times New Roman"/>
          <w:i/>
          <w:iCs/>
          <w:sz w:val="24"/>
          <w:szCs w:val="24"/>
        </w:rPr>
      </w:pPr>
      <w:r w:rsidRPr="00343638">
        <w:rPr>
          <w:rFonts w:ascii="Times New Roman" w:hAnsi="Times New Roman"/>
          <w:i/>
          <w:iCs/>
          <w:sz w:val="24"/>
          <w:szCs w:val="24"/>
        </w:rPr>
        <w:t xml:space="preserve">a) a nettó ötvenmillió forint forgalmi értéket meghaladó vagyonelemről, vagy vagyonösszességről - a továbbiakban együtt: vagyonról - rendelkező döntések </w:t>
      </w:r>
      <w:proofErr w:type="gramStart"/>
      <w:r w:rsidRPr="00343638">
        <w:rPr>
          <w:rFonts w:ascii="Times New Roman" w:hAnsi="Times New Roman"/>
          <w:i/>
          <w:iCs/>
          <w:sz w:val="24"/>
          <w:szCs w:val="24"/>
        </w:rPr>
        <w:t>(tulajdonjog</w:t>
      </w:r>
      <w:proofErr w:type="gramEnd"/>
      <w:r w:rsidRPr="00343638">
        <w:rPr>
          <w:rFonts w:ascii="Times New Roman" w:hAnsi="Times New Roman"/>
          <w:i/>
          <w:iCs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 § (2) bekezdése szerinti ún. </w:t>
      </w:r>
      <w:proofErr w:type="gramStart"/>
      <w:r w:rsidRPr="00343638">
        <w:rPr>
          <w:rFonts w:ascii="Times New Roman" w:hAnsi="Times New Roman"/>
          <w:i/>
          <w:iCs/>
          <w:sz w:val="24"/>
          <w:szCs w:val="24"/>
        </w:rPr>
        <w:t>nem</w:t>
      </w:r>
      <w:proofErr w:type="gramEnd"/>
      <w:r w:rsidRPr="00343638">
        <w:rPr>
          <w:rFonts w:ascii="Times New Roman" w:hAnsi="Times New Roman"/>
          <w:i/>
          <w:iCs/>
          <w:sz w:val="24"/>
          <w:szCs w:val="24"/>
        </w:rPr>
        <w:t xml:space="preserve"> nevesített tulajdonosi nyilatkozatok megtételét)</w:t>
      </w:r>
      <w:r w:rsidRPr="00343638">
        <w:rPr>
          <w:rFonts w:ascii="Times New Roman" w:hAnsi="Times New Roman"/>
          <w:sz w:val="24"/>
          <w:szCs w:val="24"/>
        </w:rPr>
        <w:t xml:space="preserve"> </w:t>
      </w:r>
      <w:r w:rsidRPr="00343638">
        <w:rPr>
          <w:rFonts w:ascii="Times New Roman" w:hAnsi="Times New Roman"/>
          <w:i/>
          <w:iCs/>
          <w:sz w:val="24"/>
          <w:szCs w:val="24"/>
        </w:rPr>
        <w:t>esetében;”</w:t>
      </w:r>
    </w:p>
    <w:p w14:paraId="25A74515" w14:textId="77777777" w:rsidR="00AC0589" w:rsidRPr="00AC0589" w:rsidRDefault="00AC0589" w:rsidP="00556FEB">
      <w:pPr>
        <w:shd w:val="clear" w:color="auto" w:fill="FFFFFF"/>
        <w:spacing w:after="0" w:line="240" w:lineRule="auto"/>
        <w:ind w:firstLine="181"/>
        <w:jc w:val="both"/>
        <w:rPr>
          <w:rFonts w:ascii="Times New Roman" w:hAnsi="Times New Roman"/>
          <w:i/>
          <w:sz w:val="24"/>
          <w:szCs w:val="24"/>
        </w:rPr>
      </w:pPr>
    </w:p>
    <w:p w14:paraId="1D1206E1" w14:textId="77777777" w:rsidR="00556FEB" w:rsidRPr="00AC0589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79EADD1" w14:textId="77777777" w:rsidR="00556FEB" w:rsidRPr="00B94D95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D95">
        <w:rPr>
          <w:rFonts w:ascii="Times New Roman" w:hAnsi="Times New Roman"/>
          <w:sz w:val="24"/>
          <w:szCs w:val="24"/>
        </w:rPr>
        <w:t>A bérleti jog átruházásának feltételeit Budapest Főváros VII. kerület Erzsébetváros Önkormányzata Képviselő-testületének az Önkormányzat tulajdonában álló lakások és nem lakás céljára szolgáló helyiségek bérbeadásáról szóló 12/2012. (III.26.) önkormányzati rendelet (a továbbiakban: Rendelet) 60. § (2) bekezdése, valamint a 64. § (1) bekezdés</w:t>
      </w:r>
      <w:r w:rsidR="00BC2A6B" w:rsidRPr="00B94D95">
        <w:rPr>
          <w:rFonts w:ascii="Times New Roman" w:hAnsi="Times New Roman"/>
          <w:sz w:val="24"/>
          <w:szCs w:val="24"/>
        </w:rPr>
        <w:t>e</w:t>
      </w:r>
      <w:r w:rsidRPr="00B94D95">
        <w:rPr>
          <w:rFonts w:ascii="Times New Roman" w:hAnsi="Times New Roman"/>
          <w:sz w:val="24"/>
          <w:szCs w:val="24"/>
        </w:rPr>
        <w:t xml:space="preserve"> szabályozza.</w:t>
      </w:r>
    </w:p>
    <w:p w14:paraId="7D7F2116" w14:textId="77777777" w:rsidR="00556FEB" w:rsidRPr="00B94D95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112533FE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lastRenderedPageBreak/>
        <w:t>„60. § (2) A bérlővel legkésőbb a bérleti szerződés aláírásakor közölni kell, hogy:</w:t>
      </w:r>
    </w:p>
    <w:p w14:paraId="5B48596F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4363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43638">
        <w:rPr>
          <w:rFonts w:ascii="Times New Roman" w:hAnsi="Times New Roman"/>
          <w:i/>
          <w:sz w:val="24"/>
          <w:szCs w:val="24"/>
        </w:rPr>
        <w:t>) a bérleti szerződés megkötése nem mentesít a tevékenységhez szükséges hatósági engedélyek és társasház esetén a jogszabály szerinti társasházi nyilatkozat beszerzése alól;</w:t>
      </w:r>
    </w:p>
    <w:p w14:paraId="019BE014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 xml:space="preserve">b) a hatósági eljárásokban az Önkormányzat, mint tulajdonos vagy megbízottja hozzájárulásának beszerzése nem mellőzhető, ha építési vagy átalakítási munka végzésére van szükség; </w:t>
      </w:r>
    </w:p>
    <w:p w14:paraId="53F01031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 xml:space="preserve">c) a szükséges hatósági engedélyek és a jogszabály szerinti társasházi nyilatkozat </w:t>
      </w:r>
      <w:proofErr w:type="gramStart"/>
      <w:r w:rsidRPr="00343638">
        <w:rPr>
          <w:rFonts w:ascii="Times New Roman" w:hAnsi="Times New Roman"/>
          <w:i/>
          <w:sz w:val="24"/>
          <w:szCs w:val="24"/>
        </w:rPr>
        <w:t>hiányában</w:t>
      </w:r>
      <w:proofErr w:type="gramEnd"/>
      <w:r w:rsidRPr="00343638">
        <w:rPr>
          <w:rFonts w:ascii="Times New Roman" w:hAnsi="Times New Roman"/>
          <w:i/>
          <w:sz w:val="24"/>
          <w:szCs w:val="24"/>
        </w:rPr>
        <w:t xml:space="preserve"> a helyiségben a tevékenység nem kezdhető meg;</w:t>
      </w:r>
    </w:p>
    <w:p w14:paraId="3BAA1918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>d) ha az Önkormányzat, mint tulajdonos hozzájárulását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14:paraId="0791853D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43638">
        <w:rPr>
          <w:rFonts w:ascii="Times New Roman" w:hAnsi="Times New Roman"/>
          <w:i/>
          <w:sz w:val="24"/>
          <w:szCs w:val="24"/>
        </w:rPr>
        <w:t>e</w:t>
      </w:r>
      <w:proofErr w:type="gramEnd"/>
      <w:r w:rsidRPr="00343638">
        <w:rPr>
          <w:rFonts w:ascii="Times New Roman" w:hAnsi="Times New Roman"/>
          <w:i/>
          <w:sz w:val="24"/>
          <w:szCs w:val="24"/>
        </w:rPr>
        <w:t>) a hatósági engedélyeket és a harmadik személyek hozzájárulását a bérlőnek kell beszereznie.”</w:t>
      </w:r>
    </w:p>
    <w:p w14:paraId="74B12EA1" w14:textId="77777777" w:rsidR="00556FEB" w:rsidRPr="00343638" w:rsidRDefault="00556FEB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</w:p>
    <w:p w14:paraId="4C56BC8A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43638">
        <w:rPr>
          <w:rFonts w:ascii="Times New Roman" w:hAnsi="Times New Roman"/>
          <w:i/>
          <w:iCs/>
          <w:sz w:val="24"/>
          <w:szCs w:val="24"/>
        </w:rPr>
        <w:t xml:space="preserve">„64. § </w:t>
      </w:r>
      <w:r w:rsidRPr="00343638">
        <w:rPr>
          <w:rFonts w:ascii="Times New Roman" w:hAnsi="Times New Roman"/>
          <w:i/>
          <w:sz w:val="24"/>
          <w:szCs w:val="24"/>
        </w:rPr>
        <w:t>(1) A helyiség bérleti jogának átruházásához történő bérbeadói hozzájárulást nem lehet megtagadni, ha:</w:t>
      </w:r>
    </w:p>
    <w:p w14:paraId="368BE342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proofErr w:type="gramStart"/>
      <w:r w:rsidRPr="00343638">
        <w:rPr>
          <w:rFonts w:ascii="Times New Roman" w:hAnsi="Times New Roman"/>
          <w:i/>
          <w:sz w:val="24"/>
          <w:szCs w:val="24"/>
        </w:rPr>
        <w:t>a</w:t>
      </w:r>
      <w:proofErr w:type="gramEnd"/>
      <w:r w:rsidRPr="00343638">
        <w:rPr>
          <w:rFonts w:ascii="Times New Roman" w:hAnsi="Times New Roman"/>
          <w:i/>
          <w:sz w:val="24"/>
          <w:szCs w:val="24"/>
        </w:rPr>
        <w:t>) a bérleti jog átruházás kedvezményezettje a 60. § (2) bekezdésében foglaltak tudomásul vételéről nyilatkozik és vállalja az óvadék megfizetését,</w:t>
      </w:r>
    </w:p>
    <w:p w14:paraId="2F9A2EBF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>b) megfelel az 58. § (1) bekezdésében foglaltaknak.</w:t>
      </w:r>
    </w:p>
    <w:p w14:paraId="49003213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 xml:space="preserve">c) az átruházás kedvezményezettje a bérbeadó által felkért igazságügyi szakértő </w:t>
      </w:r>
      <w:bookmarkStart w:id="5" w:name="_GoBack"/>
      <w:bookmarkEnd w:id="5"/>
      <w:r w:rsidRPr="00343638">
        <w:rPr>
          <w:rFonts w:ascii="Times New Roman" w:hAnsi="Times New Roman"/>
          <w:i/>
          <w:sz w:val="24"/>
          <w:szCs w:val="24"/>
        </w:rPr>
        <w:t>által számított bérleti jog forgalmi értékének 50%-át átruházási díjként az önkormányzat számlájára befizette,</w:t>
      </w:r>
    </w:p>
    <w:p w14:paraId="278DD0D4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 xml:space="preserve">d) az átruházás kedvezményezettje vállalja, hogy </w:t>
      </w:r>
    </w:p>
    <w:p w14:paraId="06912B43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 xml:space="preserve">da) az átruházási szerződés kezdetétől számítva, az </w:t>
      </w:r>
      <w:proofErr w:type="gramStart"/>
      <w:r w:rsidRPr="00343638">
        <w:rPr>
          <w:rFonts w:ascii="Times New Roman" w:hAnsi="Times New Roman"/>
          <w:i/>
          <w:sz w:val="24"/>
          <w:szCs w:val="24"/>
        </w:rPr>
        <w:t>aktuálisan</w:t>
      </w:r>
      <w:proofErr w:type="gramEnd"/>
      <w:r w:rsidRPr="00343638">
        <w:rPr>
          <w:rFonts w:ascii="Times New Roman" w:hAnsi="Times New Roman"/>
          <w:i/>
          <w:sz w:val="24"/>
          <w:szCs w:val="24"/>
        </w:rPr>
        <w:t xml:space="preserve"> érvényes </w:t>
      </w:r>
      <w:proofErr w:type="spellStart"/>
      <w:r w:rsidRPr="00343638">
        <w:rPr>
          <w:rFonts w:ascii="Times New Roman" w:hAnsi="Times New Roman"/>
          <w:i/>
          <w:sz w:val="24"/>
          <w:szCs w:val="24"/>
        </w:rPr>
        <w:t>négyzetméterenkénti</w:t>
      </w:r>
      <w:proofErr w:type="spellEnd"/>
      <w:r w:rsidRPr="00343638">
        <w:rPr>
          <w:rFonts w:ascii="Times New Roman" w:hAnsi="Times New Roman"/>
          <w:i/>
          <w:sz w:val="24"/>
          <w:szCs w:val="24"/>
        </w:rPr>
        <w:t xml:space="preserve"> bérleti díjat fizeti, illetve</w:t>
      </w:r>
    </w:p>
    <w:p w14:paraId="0A355F71" w14:textId="77777777" w:rsidR="00556FEB" w:rsidRPr="00343638" w:rsidRDefault="001204D7" w:rsidP="00BC2A6B">
      <w:pPr>
        <w:widowControl w:val="0"/>
        <w:suppressAutoHyphens/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 xml:space="preserve">db) az </w:t>
      </w:r>
      <w:proofErr w:type="gramStart"/>
      <w:r w:rsidRPr="00343638">
        <w:rPr>
          <w:rFonts w:ascii="Times New Roman" w:hAnsi="Times New Roman"/>
          <w:i/>
          <w:sz w:val="24"/>
          <w:szCs w:val="24"/>
        </w:rPr>
        <w:t>aktuálisan</w:t>
      </w:r>
      <w:proofErr w:type="gramEnd"/>
      <w:r w:rsidRPr="00343638">
        <w:rPr>
          <w:rFonts w:ascii="Times New Roman" w:hAnsi="Times New Roman"/>
          <w:i/>
          <w:sz w:val="24"/>
          <w:szCs w:val="24"/>
        </w:rPr>
        <w:t xml:space="preserve"> alkalmazott szerződési standardnak megfelelő feltételekkel köti meg a bérleti szerződést.”</w:t>
      </w:r>
    </w:p>
    <w:p w14:paraId="36C71EB3" w14:textId="77777777" w:rsidR="00C41A48" w:rsidRPr="00556FEB" w:rsidRDefault="00FC57C9" w:rsidP="00C41A48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br/>
      </w:r>
    </w:p>
    <w:p w14:paraId="6F58A537" w14:textId="77777777" w:rsidR="00C41A48" w:rsidRPr="00556FEB" w:rsidRDefault="00C41A48" w:rsidP="00C41A48">
      <w:pPr>
        <w:autoSpaceDE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Átvevő megfelel a Rendelet 64. § (1) bekezdésében foglaltaknak, erre tekintettel a helyiség bérleti jogának átruházásához történő bérbeadói hozzájárulás nem tagadható meg.</w:t>
      </w:r>
      <w:r w:rsidRPr="00556FEB">
        <w:rPr>
          <w:rFonts w:ascii="Times New Roman" w:hAnsi="Times New Roman"/>
          <w:i/>
          <w:sz w:val="24"/>
          <w:szCs w:val="24"/>
        </w:rPr>
        <w:t xml:space="preserve"> </w:t>
      </w:r>
    </w:p>
    <w:p w14:paraId="796D4AC7" w14:textId="77777777" w:rsidR="00556FEB" w:rsidRPr="00B94D95" w:rsidRDefault="00556FEB" w:rsidP="00C41A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DA9E3D" w14:textId="77777777" w:rsidR="00556FEB" w:rsidRPr="00B94D95" w:rsidRDefault="001204D7" w:rsidP="00556FEB">
      <w:pPr>
        <w:autoSpaceDE w:val="0"/>
        <w:spacing w:after="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B94D95">
        <w:rPr>
          <w:rFonts w:ascii="Times New Roman" w:hAnsi="Times New Roman"/>
          <w:sz w:val="24"/>
          <w:szCs w:val="24"/>
        </w:rPr>
        <w:t>A leendő bérlő óvadékfizetési kötelezettségére vonatkozóan a Rendelet 22. § (1) - (3) bekezdése és 57. § (3) bekezdés c) pontja az irányadó.</w:t>
      </w:r>
      <w:r w:rsidRPr="00B94D95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</w:p>
    <w:p w14:paraId="0DF5845F" w14:textId="77777777" w:rsidR="00556FEB" w:rsidRPr="00B94D95" w:rsidRDefault="00556FEB" w:rsidP="00556FE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E3EDE1" w14:textId="77777777" w:rsidR="00556FEB" w:rsidRPr="00343638" w:rsidRDefault="001204D7" w:rsidP="00BC2A6B">
      <w:pPr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43638">
        <w:rPr>
          <w:rFonts w:ascii="Times New Roman" w:hAnsi="Times New Roman"/>
          <w:i/>
          <w:iCs/>
          <w:sz w:val="24"/>
          <w:szCs w:val="24"/>
        </w:rPr>
        <w:t>„22. § (1) Jelen rendelet hatályba lépését követően létesített bérleti jogviszony esetében –eltérő rendelkezés hiányában– kötelező szerződéskötési feltétel az óvadék kikötése és megfizetése. Szociális lakbér megállapítása esetén a jogosultság tartama alatt a bérlő mentesül az óvadékfizetési kötelezettség alól. Amennyiben a bérlő költségelvű bérleti szerződéssel rendelkezik, és ennek során válik szociális lakbérre jogosulttá, úgy a szociális lakbér megállapítását követően részére a korábban befizetett óvadékot vissza kell fizetni, vagy rendelkezése szerint annak összege az esedékes lakbérbe beszámítható. Az a bérlő, aki a szociális lakbérre való jogosultságát elveszti és költségelvű lakbér fizetésére válik kötelezetté, a lakbér változás és az óvadékfizetési kötelezettség kiközlését követő 90 napon belül az e rendeletben meghatározottak szerint az óvadék összegét köteles megfizetni.</w:t>
      </w:r>
    </w:p>
    <w:p w14:paraId="2929A183" w14:textId="77777777" w:rsidR="00556FEB" w:rsidRPr="00343638" w:rsidRDefault="001204D7" w:rsidP="00BC2A6B">
      <w:pPr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43638">
        <w:rPr>
          <w:rFonts w:ascii="Times New Roman" w:hAnsi="Times New Roman"/>
          <w:i/>
          <w:iCs/>
          <w:sz w:val="24"/>
          <w:szCs w:val="24"/>
        </w:rPr>
        <w:t>(2) Az óvadék mértéke:</w:t>
      </w:r>
    </w:p>
    <w:p w14:paraId="3D25F116" w14:textId="77777777" w:rsidR="00556FEB" w:rsidRPr="00343638" w:rsidRDefault="001204D7" w:rsidP="00BC2A6B">
      <w:pPr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43638">
        <w:rPr>
          <w:rFonts w:ascii="Times New Roman" w:hAnsi="Times New Roman"/>
          <w:i/>
          <w:iCs/>
          <w:sz w:val="24"/>
          <w:szCs w:val="24"/>
        </w:rPr>
        <w:lastRenderedPageBreak/>
        <w:t xml:space="preserve">b) piaci alapon bérbe adott lakás esetében a lakás csökkentő-növelő tényező nélküli lakbérének 3 havi összege. </w:t>
      </w:r>
    </w:p>
    <w:p w14:paraId="739EB24E" w14:textId="77777777" w:rsidR="00556FEB" w:rsidRPr="00343638" w:rsidRDefault="001204D7" w:rsidP="00BC2A6B">
      <w:pPr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43638">
        <w:rPr>
          <w:rFonts w:ascii="Times New Roman" w:hAnsi="Times New Roman"/>
          <w:i/>
          <w:iCs/>
          <w:sz w:val="24"/>
          <w:szCs w:val="24"/>
        </w:rPr>
        <w:t>(3) Az óvadékot - a bérbeadó megbízottja útján- az Önkormányzat erre a célra elkülönített számlájára legkésőbb a bérleti szerződés bérlő általi aláírásáig kell befizetni.”</w:t>
      </w:r>
    </w:p>
    <w:p w14:paraId="2A2B47F5" w14:textId="77777777" w:rsidR="00556FEB" w:rsidRPr="00503573" w:rsidRDefault="00556FEB" w:rsidP="00BC2A6B">
      <w:pPr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</w:rPr>
      </w:pPr>
    </w:p>
    <w:p w14:paraId="597451F3" w14:textId="152D97D0" w:rsidR="00556FEB" w:rsidRPr="00343638" w:rsidRDefault="00451BC3" w:rsidP="00BC2A6B">
      <w:pPr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„</w:t>
      </w:r>
      <w:r w:rsidR="001204D7" w:rsidRPr="00343638">
        <w:rPr>
          <w:rFonts w:ascii="Times New Roman" w:hAnsi="Times New Roman"/>
          <w:i/>
          <w:iCs/>
          <w:sz w:val="24"/>
          <w:szCs w:val="24"/>
        </w:rPr>
        <w:t>57. § (3) Amennyiben – e rendelet eltérő rendelkezése hiányában - a bérlő vállalja az óvadék megfizetését, versenyeztetés mellőzésével a bérbeadói jogok gyakorlójának döntése alapján lehet a 25 millió forintot el nem érő forgalmi értékű helyiségre szerződést kötni az alábbi esetekben:</w:t>
      </w:r>
    </w:p>
    <w:p w14:paraId="5E78D036" w14:textId="77777777" w:rsidR="00BC2A6B" w:rsidRPr="00343638" w:rsidRDefault="00BC2A6B" w:rsidP="00BC2A6B">
      <w:pPr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43638">
        <w:rPr>
          <w:rFonts w:ascii="Times New Roman" w:hAnsi="Times New Roman"/>
          <w:i/>
          <w:iCs/>
          <w:sz w:val="24"/>
          <w:szCs w:val="24"/>
        </w:rPr>
        <w:t>…</w:t>
      </w:r>
    </w:p>
    <w:p w14:paraId="11E18D78" w14:textId="53396BBE" w:rsidR="00B86496" w:rsidRPr="00343638" w:rsidRDefault="001204D7" w:rsidP="00B86496">
      <w:pPr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  <w:sz w:val="24"/>
          <w:szCs w:val="24"/>
        </w:rPr>
      </w:pPr>
      <w:r w:rsidRPr="00343638">
        <w:rPr>
          <w:rFonts w:ascii="Times New Roman" w:hAnsi="Times New Roman"/>
          <w:i/>
          <w:iCs/>
          <w:sz w:val="24"/>
          <w:szCs w:val="24"/>
        </w:rPr>
        <w:t>c) bérleti jog átruházása, cseréje és jogutódlása esetén.”</w:t>
      </w:r>
    </w:p>
    <w:p w14:paraId="45288A0A" w14:textId="77777777" w:rsidR="009C6E87" w:rsidRDefault="009C6E87" w:rsidP="00B86496">
      <w:pPr>
        <w:autoSpaceDE w:val="0"/>
        <w:spacing w:after="0" w:line="240" w:lineRule="auto"/>
        <w:ind w:left="284"/>
        <w:jc w:val="both"/>
        <w:rPr>
          <w:rFonts w:ascii="Times New Roman" w:hAnsi="Times New Roman"/>
          <w:i/>
          <w:iCs/>
        </w:rPr>
      </w:pPr>
    </w:p>
    <w:p w14:paraId="3B5BCBBD" w14:textId="77777777" w:rsidR="009C6E87" w:rsidRPr="00556FEB" w:rsidRDefault="009C6E87" w:rsidP="009C6E8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Az óvadékösszeg felhasználhatóságát, illetve visszafizetési módját a Rendelet 22. § (4)-(6) bekezdései tartalmazzák.</w:t>
      </w:r>
    </w:p>
    <w:p w14:paraId="4BA3D984" w14:textId="77777777" w:rsidR="009C6E87" w:rsidRPr="00556FEB" w:rsidRDefault="009C6E87" w:rsidP="009C6E87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7DC7E35" w14:textId="77777777" w:rsidR="009C6E87" w:rsidRPr="00343638" w:rsidRDefault="009C6E87" w:rsidP="009C6E87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>„22. § (4) Az óvadék a bérlő szerződéséből, a mögöttes jogszabályokból bérlőre háruló kötelezettségének nem teljesítése esetén azok fedezeteként használható fel, amennyiben Bérlő az arra való felszólítást követő 15 napon belül kötelezettségének igazolt módon nem tett eleget.</w:t>
      </w:r>
    </w:p>
    <w:p w14:paraId="10E2AE9E" w14:textId="77777777" w:rsidR="009C6E87" w:rsidRPr="00343638" w:rsidRDefault="009C6E87" w:rsidP="009C6E87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>(5) Az óvadékot, illetve annak fennmaradó részét a bérleti jogviszony megszűnését követően a bérlemény bérbeadónak történő átadását követő 30 napon belül köteles a bérbeadó - vagyonkezelő útján - visszafizetni bérlő részére, amennyiben az a (4) bekezdés szerint még nem került felhasználásra. Az óvadék elszámolásának alapját a (4) bekezdésben foglaltak, valamint a lakás visszaadásakor jegyzőkönyvben megállapított, elmaradt, a bérlő kötelezettségébe tartozó munkák ellenértéke képezi. Az óvadék után a bérlőt nem illeti meg kamat.</w:t>
      </w:r>
    </w:p>
    <w:p w14:paraId="3A51199F" w14:textId="7B583E6F" w:rsidR="00556FEB" w:rsidRPr="00343638" w:rsidRDefault="009C6E87" w:rsidP="009C6E87">
      <w:pPr>
        <w:spacing w:after="0" w:line="240" w:lineRule="auto"/>
        <w:ind w:left="284"/>
        <w:jc w:val="both"/>
        <w:rPr>
          <w:rFonts w:ascii="Times New Roman" w:hAnsi="Times New Roman"/>
          <w:i/>
          <w:sz w:val="24"/>
          <w:szCs w:val="24"/>
        </w:rPr>
      </w:pPr>
      <w:r w:rsidRPr="00343638">
        <w:rPr>
          <w:rFonts w:ascii="Times New Roman" w:hAnsi="Times New Roman"/>
          <w:i/>
          <w:sz w:val="24"/>
          <w:szCs w:val="24"/>
        </w:rPr>
        <w:t>(6) Az óvadékot meghaladó mértékű bérlőt terhelő helyreállítási költség megfizetésére a bérbeadó megbízottja a bérlővel, illetve a volt bérlővel egyezség útján fizetési megállapodásban, ennek eredménytelensége esetén polgári peres úton köteles érvényesíteni.”</w:t>
      </w:r>
    </w:p>
    <w:p w14:paraId="5450B3B0" w14:textId="77777777" w:rsidR="00BC2A6B" w:rsidRPr="00B94D95" w:rsidRDefault="00BC2A6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</w:p>
    <w:p w14:paraId="370A595B" w14:textId="77777777" w:rsidR="00556FEB" w:rsidRPr="00B94D95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94D95">
        <w:rPr>
          <w:rFonts w:ascii="Times New Roman" w:hAnsi="Times New Roman"/>
          <w:sz w:val="24"/>
          <w:szCs w:val="24"/>
        </w:rPr>
        <w:t>A Képviselő-testület 50/2018. (II.14.) határozatával 2018. évre meghatározott lakás- és helyiséggazdálkodási irányelvek D.)</w:t>
      </w:r>
      <w:r w:rsidR="00BC2A6B" w:rsidRPr="00B94D95">
        <w:rPr>
          <w:rFonts w:ascii="Times New Roman" w:hAnsi="Times New Roman"/>
          <w:sz w:val="24"/>
          <w:szCs w:val="24"/>
        </w:rPr>
        <w:t xml:space="preserve"> </w:t>
      </w:r>
      <w:r w:rsidRPr="00B94D95">
        <w:rPr>
          <w:rFonts w:ascii="Times New Roman" w:hAnsi="Times New Roman"/>
          <w:sz w:val="24"/>
          <w:szCs w:val="24"/>
        </w:rPr>
        <w:t>2) pontja az irányadó, melyet a Képviselő-testület 66/2019.(III.12.) határozatával hatályában fenntartott.</w:t>
      </w:r>
    </w:p>
    <w:p w14:paraId="2312B98C" w14:textId="77777777" w:rsidR="00556FEB" w:rsidRPr="00B94D95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0650042" w14:textId="77777777" w:rsidR="00556FEB" w:rsidRDefault="001204D7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94D95">
        <w:rPr>
          <w:rFonts w:ascii="Times New Roman" w:hAnsi="Times New Roman"/>
          <w:bCs/>
          <w:sz w:val="24"/>
          <w:szCs w:val="24"/>
        </w:rPr>
        <w:t>Kérem a Tisztelt Bizottságot az előterjesztés megtárgyalására és a határozati javaslat elfogadására.</w:t>
      </w:r>
    </w:p>
    <w:p w14:paraId="38E94186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933A587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048880C7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EF5E904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1F095F3C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5CB66F2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66AF6406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7E112C2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7D8F012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B98A5C3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0E56EF3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5D29246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223547BD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3A7EB8FE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4AD1502D" w14:textId="77777777" w:rsidR="00353219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5DC7B9FE" w14:textId="3C638392" w:rsidR="00556FEB" w:rsidRPr="00556FEB" w:rsidRDefault="00556FEB" w:rsidP="00D47E4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52373331" w14:textId="77777777" w:rsidR="00556FEB" w:rsidRPr="00556FEB" w:rsidRDefault="00556FEB" w:rsidP="00EF7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14:paraId="765A7581" w14:textId="6371AB53" w:rsidR="00556FEB" w:rsidRDefault="001204D7" w:rsidP="00D47E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14:paraId="40070E09" w14:textId="77777777" w:rsidR="00353219" w:rsidRPr="00556FEB" w:rsidRDefault="00353219" w:rsidP="00556FE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75AD745" w14:textId="517986CA" w:rsidR="00556FEB" w:rsidRPr="00556FEB" w:rsidRDefault="001204D7" w:rsidP="00556FE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Képviselő-testületének Pénzügyi és Kerületfejlesztési </w:t>
      </w:r>
      <w:proofErr w:type="gramStart"/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66447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 w:rsidRPr="0066447B">
        <w:rPr>
          <w:rFonts w:ascii="Times New Roman" w:hAnsi="Times New Roman"/>
          <w:b/>
          <w:bCs/>
          <w:sz w:val="24"/>
          <w:szCs w:val="24"/>
          <w:u w:val="single"/>
        </w:rPr>
        <w:t>....../202</w:t>
      </w:r>
      <w:r w:rsidR="009E6A55" w:rsidRPr="0066447B">
        <w:rPr>
          <w:rFonts w:ascii="Times New Roman" w:hAnsi="Times New Roman"/>
          <w:b/>
          <w:bCs/>
          <w:sz w:val="24"/>
          <w:szCs w:val="24"/>
          <w:u w:val="single"/>
        </w:rPr>
        <w:t>5</w:t>
      </w:r>
      <w:r w:rsidRPr="0066447B">
        <w:rPr>
          <w:rFonts w:ascii="Times New Roman" w:hAnsi="Times New Roman"/>
          <w:b/>
          <w:bCs/>
          <w:sz w:val="24"/>
          <w:szCs w:val="24"/>
          <w:u w:val="single"/>
        </w:rPr>
        <w:t>. (</w:t>
      </w:r>
      <w:r w:rsidR="0066447B" w:rsidRPr="0066447B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="000134A1" w:rsidRPr="0066447B">
        <w:rPr>
          <w:rFonts w:ascii="Times New Roman" w:hAnsi="Times New Roman"/>
          <w:b/>
          <w:bCs/>
          <w:sz w:val="24"/>
          <w:szCs w:val="24"/>
          <w:u w:val="single"/>
        </w:rPr>
        <w:t>V</w:t>
      </w:r>
      <w:r w:rsidRPr="0066447B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="000134A1" w:rsidRPr="0066447B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66447B"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r w:rsidRPr="0066447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</w:t>
      </w:r>
      <w:r w:rsidRPr="00556FE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a </w:t>
      </w:r>
      <w:r w:rsidR="00FE00A5">
        <w:rPr>
          <w:rFonts w:ascii="Times New Roman" w:hAnsi="Times New Roman"/>
          <w:b/>
          <w:sz w:val="24"/>
          <w:szCs w:val="24"/>
          <w:u w:val="single"/>
        </w:rPr>
        <w:t>3</w:t>
      </w:r>
      <w:r w:rsidR="009E6A55">
        <w:rPr>
          <w:rFonts w:ascii="Times New Roman" w:hAnsi="Times New Roman"/>
          <w:b/>
          <w:sz w:val="24"/>
          <w:szCs w:val="24"/>
          <w:u w:val="single"/>
        </w:rPr>
        <w:t>3657</w:t>
      </w:r>
      <w:r w:rsidR="00FE00A5">
        <w:rPr>
          <w:rFonts w:ascii="Times New Roman" w:hAnsi="Times New Roman"/>
          <w:b/>
          <w:sz w:val="24"/>
          <w:szCs w:val="24"/>
          <w:u w:val="single"/>
        </w:rPr>
        <w:t>/</w:t>
      </w:r>
      <w:r w:rsidR="009E6A55">
        <w:rPr>
          <w:rFonts w:ascii="Times New Roman" w:hAnsi="Times New Roman"/>
          <w:b/>
          <w:sz w:val="24"/>
          <w:szCs w:val="24"/>
          <w:u w:val="single"/>
        </w:rPr>
        <w:t>0</w:t>
      </w:r>
      <w:r w:rsidR="00FE00A5">
        <w:rPr>
          <w:rFonts w:ascii="Times New Roman" w:hAnsi="Times New Roman"/>
          <w:b/>
          <w:sz w:val="24"/>
          <w:szCs w:val="24"/>
          <w:u w:val="single"/>
        </w:rPr>
        <w:t>/A/</w:t>
      </w:r>
      <w:r w:rsidR="009E6A55">
        <w:rPr>
          <w:rFonts w:ascii="Times New Roman" w:hAnsi="Times New Roman"/>
          <w:b/>
          <w:sz w:val="24"/>
          <w:szCs w:val="24"/>
          <w:u w:val="single"/>
        </w:rPr>
        <w:t>2</w:t>
      </w:r>
      <w:r w:rsidR="00FE00A5">
        <w:rPr>
          <w:rFonts w:ascii="Times New Roman" w:hAnsi="Times New Roman"/>
          <w:b/>
          <w:sz w:val="24"/>
          <w:szCs w:val="24"/>
          <w:u w:val="single"/>
        </w:rPr>
        <w:t>9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503573">
        <w:rPr>
          <w:rFonts w:ascii="Times New Roman" w:hAnsi="Times New Roman"/>
          <w:b/>
          <w:sz w:val="24"/>
          <w:szCs w:val="24"/>
          <w:u w:val="single"/>
        </w:rPr>
        <w:t>helyrajzi számon nyilvántartott, természetben az 107</w:t>
      </w:r>
      <w:r w:rsidR="0056124E">
        <w:rPr>
          <w:rFonts w:ascii="Times New Roman" w:hAnsi="Times New Roman"/>
          <w:b/>
          <w:sz w:val="24"/>
          <w:szCs w:val="24"/>
          <w:u w:val="single"/>
        </w:rPr>
        <w:t>4</w:t>
      </w:r>
      <w:r w:rsidRPr="00503573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503573">
        <w:rPr>
          <w:rFonts w:ascii="Times New Roman" w:hAnsi="Times New Roman"/>
          <w:b/>
          <w:sz w:val="24"/>
          <w:szCs w:val="24"/>
          <w:u w:val="single"/>
        </w:rPr>
        <w:t>Budapest,</w:t>
      </w:r>
      <w:proofErr w:type="gramEnd"/>
      <w:r w:rsidRPr="00503573">
        <w:rPr>
          <w:rFonts w:ascii="Times New Roman" w:hAnsi="Times New Roman"/>
          <w:b/>
          <w:sz w:val="24"/>
          <w:szCs w:val="24"/>
          <w:u w:val="single"/>
        </w:rPr>
        <w:t xml:space="preserve"> VII. kerület </w:t>
      </w:r>
      <w:r w:rsidR="009E6A55" w:rsidRPr="00503573">
        <w:rPr>
          <w:rFonts w:ascii="Times New Roman" w:hAnsi="Times New Roman"/>
          <w:b/>
          <w:sz w:val="24"/>
          <w:szCs w:val="24"/>
          <w:u w:val="single"/>
        </w:rPr>
        <w:t xml:space="preserve">Dohány utca 57. </w:t>
      </w:r>
      <w:r w:rsidR="008B0485">
        <w:rPr>
          <w:rFonts w:ascii="Times New Roman" w:hAnsi="Times New Roman"/>
          <w:b/>
          <w:sz w:val="24"/>
          <w:szCs w:val="24"/>
          <w:u w:val="single"/>
        </w:rPr>
        <w:t>l</w:t>
      </w:r>
      <w:r w:rsidR="00503573" w:rsidRPr="00503573">
        <w:rPr>
          <w:rFonts w:ascii="Times New Roman" w:hAnsi="Times New Roman"/>
          <w:b/>
          <w:sz w:val="24"/>
          <w:szCs w:val="24"/>
          <w:u w:val="single"/>
        </w:rPr>
        <w:t xml:space="preserve">h:2. földszint. </w:t>
      </w:r>
      <w:r w:rsidRPr="00503573">
        <w:rPr>
          <w:rFonts w:ascii="Times New Roman" w:hAnsi="Times New Roman"/>
          <w:b/>
          <w:bCs/>
          <w:sz w:val="24"/>
          <w:szCs w:val="24"/>
          <w:u w:val="single"/>
        </w:rPr>
        <w:t>szám alatti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 nem lakás céljára szolgáló helyiség bérleti jogának átadása tárgyában </w:t>
      </w:r>
    </w:p>
    <w:p w14:paraId="430119DA" w14:textId="77777777" w:rsidR="00556FEB" w:rsidRPr="00556FEB" w:rsidRDefault="00556FEB" w:rsidP="00556FEB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C49AB58" w14:textId="77777777" w:rsidR="00556FEB" w:rsidRPr="00556FEB" w:rsidRDefault="001204D7" w:rsidP="00556FEB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</w:rPr>
        <w:t>Budapest Főváros VII. kerület Erzsébetváros Önkormányzata Képviselő-testületének Pénzügyi és Kerületfejlesztési Bizottsága úgy dönt, hogy</w:t>
      </w:r>
    </w:p>
    <w:p w14:paraId="513F1F11" w14:textId="77777777" w:rsidR="00556FEB" w:rsidRPr="00556FEB" w:rsidRDefault="00556FEB" w:rsidP="00556FEB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D97AFAE" w14:textId="1DD5C959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556FEB">
        <w:rPr>
          <w:rFonts w:ascii="Times New Roman" w:hAnsi="Times New Roman"/>
          <w:b/>
          <w:bCs/>
          <w:sz w:val="24"/>
          <w:szCs w:val="24"/>
        </w:rPr>
        <w:t>1.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>hozzájárul</w:t>
      </w:r>
      <w:r w:rsidRPr="00556FEB">
        <w:rPr>
          <w:rFonts w:ascii="Times New Roman" w:hAnsi="Times New Roman"/>
          <w:sz w:val="24"/>
          <w:szCs w:val="24"/>
        </w:rPr>
        <w:t xml:space="preserve"> az ingatlan-nyilvántartás szerint a </w:t>
      </w:r>
      <w:r w:rsidR="009E6A55">
        <w:rPr>
          <w:rFonts w:ascii="Times New Roman" w:hAnsi="Times New Roman"/>
          <w:b/>
          <w:sz w:val="24"/>
          <w:szCs w:val="24"/>
        </w:rPr>
        <w:t>33657/0/A/29</w:t>
      </w:r>
      <w:r w:rsidRPr="00556FEB">
        <w:rPr>
          <w:rFonts w:ascii="Times New Roman" w:hAnsi="Times New Roman"/>
          <w:b/>
          <w:sz w:val="24"/>
          <w:szCs w:val="24"/>
        </w:rPr>
        <w:t xml:space="preserve"> helyrajzi számon</w:t>
      </w:r>
      <w:r w:rsidRPr="00556FEB">
        <w:rPr>
          <w:rFonts w:ascii="Times New Roman" w:hAnsi="Times New Roman"/>
          <w:sz w:val="24"/>
          <w:szCs w:val="24"/>
        </w:rPr>
        <w:t xml:space="preserve"> nyilvántartott, természetben az </w:t>
      </w:r>
      <w:r w:rsidRPr="00556FEB">
        <w:rPr>
          <w:rFonts w:ascii="Times New Roman" w:hAnsi="Times New Roman"/>
          <w:b/>
          <w:sz w:val="24"/>
          <w:szCs w:val="24"/>
        </w:rPr>
        <w:t>107</w:t>
      </w:r>
      <w:r w:rsidR="001312D1">
        <w:rPr>
          <w:rFonts w:ascii="Times New Roman" w:hAnsi="Times New Roman"/>
          <w:b/>
          <w:sz w:val="24"/>
          <w:szCs w:val="24"/>
        </w:rPr>
        <w:t>4</w:t>
      </w:r>
      <w:r w:rsidRPr="00556FEB">
        <w:rPr>
          <w:rFonts w:ascii="Times New Roman" w:hAnsi="Times New Roman"/>
          <w:b/>
          <w:sz w:val="24"/>
          <w:szCs w:val="24"/>
        </w:rPr>
        <w:t xml:space="preserve"> Budapest, VII. kerület </w:t>
      </w:r>
      <w:r w:rsidR="009E6A55">
        <w:rPr>
          <w:rFonts w:ascii="Times New Roman" w:hAnsi="Times New Roman"/>
          <w:b/>
          <w:sz w:val="24"/>
          <w:szCs w:val="24"/>
        </w:rPr>
        <w:t>Dohány utca 57</w:t>
      </w:r>
      <w:r w:rsidRPr="00556FEB">
        <w:rPr>
          <w:rFonts w:ascii="Times New Roman" w:hAnsi="Times New Roman"/>
          <w:b/>
          <w:sz w:val="24"/>
          <w:szCs w:val="24"/>
        </w:rPr>
        <w:t xml:space="preserve">. </w:t>
      </w:r>
      <w:r w:rsidR="00F651CC">
        <w:rPr>
          <w:rFonts w:ascii="Times New Roman" w:hAnsi="Times New Roman"/>
          <w:b/>
          <w:sz w:val="24"/>
          <w:szCs w:val="24"/>
        </w:rPr>
        <w:t>l</w:t>
      </w:r>
      <w:r w:rsidR="00503573" w:rsidRPr="00503573">
        <w:rPr>
          <w:rFonts w:ascii="Times New Roman" w:hAnsi="Times New Roman"/>
          <w:b/>
          <w:sz w:val="24"/>
          <w:szCs w:val="24"/>
        </w:rPr>
        <w:t>h:2. földszint.</w:t>
      </w:r>
      <w:r w:rsidR="00503573">
        <w:rPr>
          <w:rFonts w:ascii="Times New Roman" w:hAnsi="Times New Roman"/>
          <w:b/>
          <w:sz w:val="24"/>
          <w:szCs w:val="24"/>
        </w:rPr>
        <w:t xml:space="preserve"> </w:t>
      </w:r>
      <w:r w:rsidRPr="00556FEB">
        <w:rPr>
          <w:rFonts w:ascii="Times New Roman" w:hAnsi="Times New Roman"/>
          <w:sz w:val="24"/>
          <w:szCs w:val="24"/>
        </w:rPr>
        <w:t xml:space="preserve">szám alatti, nem lakás céljára szolgáló </w:t>
      </w:r>
      <w:r w:rsidR="00FE00A5">
        <w:rPr>
          <w:rFonts w:ascii="Times New Roman" w:hAnsi="Times New Roman"/>
          <w:sz w:val="24"/>
          <w:szCs w:val="24"/>
        </w:rPr>
        <w:t>3</w:t>
      </w:r>
      <w:r w:rsidR="009E6A55">
        <w:rPr>
          <w:rFonts w:ascii="Times New Roman" w:hAnsi="Times New Roman"/>
          <w:sz w:val="24"/>
          <w:szCs w:val="24"/>
        </w:rPr>
        <w:t>9</w:t>
      </w:r>
      <w:r w:rsidRPr="00556FEB">
        <w:rPr>
          <w:rFonts w:ascii="Times New Roman" w:hAnsi="Times New Roman"/>
          <w:sz w:val="24"/>
          <w:szCs w:val="24"/>
        </w:rPr>
        <w:t xml:space="preserve"> m</w:t>
      </w:r>
      <w:r w:rsidRPr="00556FE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556FEB">
        <w:rPr>
          <w:rFonts w:ascii="Times New Roman" w:hAnsi="Times New Roman"/>
          <w:sz w:val="24"/>
          <w:szCs w:val="24"/>
        </w:rPr>
        <w:t>alapterületű u</w:t>
      </w:r>
      <w:r w:rsidR="00D84785">
        <w:rPr>
          <w:rFonts w:ascii="Times New Roman" w:hAnsi="Times New Roman"/>
          <w:sz w:val="24"/>
          <w:szCs w:val="24"/>
        </w:rPr>
        <w:t>dvari</w:t>
      </w:r>
      <w:r w:rsidRPr="00556FEB">
        <w:rPr>
          <w:rFonts w:ascii="Times New Roman" w:hAnsi="Times New Roman"/>
          <w:sz w:val="24"/>
          <w:szCs w:val="24"/>
        </w:rPr>
        <w:t xml:space="preserve"> földszinti helyiség </w:t>
      </w:r>
      <w:r w:rsidR="009E6A55">
        <w:rPr>
          <w:rFonts w:ascii="Times New Roman" w:hAnsi="Times New Roman"/>
          <w:b/>
          <w:sz w:val="24"/>
          <w:szCs w:val="24"/>
        </w:rPr>
        <w:t xml:space="preserve">Center </w:t>
      </w:r>
      <w:proofErr w:type="spellStart"/>
      <w:r w:rsidR="009E6A55">
        <w:rPr>
          <w:rFonts w:ascii="Times New Roman" w:hAnsi="Times New Roman"/>
          <w:b/>
          <w:sz w:val="24"/>
          <w:szCs w:val="24"/>
        </w:rPr>
        <w:t>Hostel</w:t>
      </w:r>
      <w:proofErr w:type="spellEnd"/>
      <w:r w:rsidR="00D84785">
        <w:rPr>
          <w:rFonts w:ascii="Times New Roman" w:hAnsi="Times New Roman"/>
          <w:b/>
          <w:sz w:val="24"/>
          <w:szCs w:val="24"/>
        </w:rPr>
        <w:t xml:space="preserve"> Kft</w:t>
      </w:r>
      <w:r w:rsidR="00FE00A5">
        <w:rPr>
          <w:rFonts w:ascii="Times New Roman" w:hAnsi="Times New Roman"/>
          <w:b/>
          <w:sz w:val="24"/>
          <w:szCs w:val="24"/>
        </w:rPr>
        <w:t>.</w:t>
      </w:r>
      <w:r w:rsidRPr="00556FEB">
        <w:rPr>
          <w:rFonts w:ascii="Times New Roman" w:hAnsi="Times New Roman"/>
          <w:sz w:val="24"/>
          <w:szCs w:val="24"/>
        </w:rPr>
        <w:t xml:space="preserve"> </w:t>
      </w:r>
      <w:r w:rsidR="009E6A55" w:rsidRPr="00556FEB">
        <w:rPr>
          <w:rFonts w:ascii="Times New Roman" w:hAnsi="Times New Roman"/>
          <w:sz w:val="24"/>
          <w:szCs w:val="24"/>
        </w:rPr>
        <w:t>(</w:t>
      </w:r>
      <w:r w:rsidR="009E6A55" w:rsidRPr="000F7144">
        <w:rPr>
          <w:rFonts w:ascii="Times New Roman" w:hAnsi="Times New Roman"/>
          <w:sz w:val="24"/>
          <w:szCs w:val="24"/>
        </w:rPr>
        <w:t xml:space="preserve">székhely: </w:t>
      </w:r>
      <w:r w:rsidR="009E6A55" w:rsidRPr="009E6A55">
        <w:rPr>
          <w:rFonts w:ascii="Times New Roman" w:hAnsi="Times New Roman"/>
          <w:sz w:val="24"/>
          <w:szCs w:val="24"/>
        </w:rPr>
        <w:t xml:space="preserve">1074 Budapest, Dohány utca 57. 2. </w:t>
      </w:r>
      <w:proofErr w:type="spellStart"/>
      <w:r w:rsidR="009E6A55" w:rsidRPr="009E6A55">
        <w:rPr>
          <w:rFonts w:ascii="Times New Roman" w:hAnsi="Times New Roman"/>
          <w:sz w:val="24"/>
          <w:szCs w:val="24"/>
        </w:rPr>
        <w:t>lház</w:t>
      </w:r>
      <w:proofErr w:type="spellEnd"/>
      <w:r w:rsidR="009E6A55" w:rsidRPr="009E6A55">
        <w:rPr>
          <w:rFonts w:ascii="Times New Roman" w:hAnsi="Times New Roman"/>
          <w:sz w:val="24"/>
          <w:szCs w:val="24"/>
        </w:rPr>
        <w:t>. földszint</w:t>
      </w:r>
      <w:r w:rsidR="009E6A55" w:rsidRPr="000F7144">
        <w:rPr>
          <w:rFonts w:ascii="Times New Roman" w:hAnsi="Times New Roman"/>
          <w:sz w:val="24"/>
          <w:szCs w:val="24"/>
        </w:rPr>
        <w:t xml:space="preserve">.; </w:t>
      </w:r>
      <w:r w:rsidR="009E6A55">
        <w:rPr>
          <w:rFonts w:ascii="Times New Roman" w:hAnsi="Times New Roman"/>
          <w:sz w:val="24"/>
          <w:szCs w:val="24"/>
        </w:rPr>
        <w:t>cégjegyzékszám</w:t>
      </w:r>
      <w:r w:rsidR="009E6A55" w:rsidRPr="000F7144">
        <w:rPr>
          <w:rFonts w:ascii="Times New Roman" w:hAnsi="Times New Roman"/>
          <w:sz w:val="24"/>
          <w:szCs w:val="24"/>
        </w:rPr>
        <w:t xml:space="preserve">: </w:t>
      </w:r>
      <w:r w:rsidR="009E6A55" w:rsidRPr="009E6A55">
        <w:rPr>
          <w:rFonts w:ascii="Times New Roman" w:hAnsi="Times New Roman"/>
          <w:sz w:val="24"/>
          <w:szCs w:val="24"/>
        </w:rPr>
        <w:t>01-09-440650</w:t>
      </w:r>
      <w:r w:rsidR="009E6A55" w:rsidRPr="000F7144">
        <w:rPr>
          <w:rFonts w:ascii="Times New Roman" w:hAnsi="Times New Roman"/>
          <w:sz w:val="24"/>
          <w:szCs w:val="24"/>
        </w:rPr>
        <w:t xml:space="preserve">; adószám: </w:t>
      </w:r>
      <w:r w:rsidR="009E6A55" w:rsidRPr="009E6A55">
        <w:rPr>
          <w:rFonts w:ascii="Times New Roman" w:hAnsi="Times New Roman"/>
          <w:sz w:val="24"/>
          <w:szCs w:val="24"/>
        </w:rPr>
        <w:t>32750120-2-42</w:t>
      </w:r>
      <w:r w:rsidR="009E6A55">
        <w:rPr>
          <w:rFonts w:ascii="Times New Roman" w:hAnsi="Times New Roman"/>
          <w:sz w:val="24"/>
          <w:szCs w:val="24"/>
        </w:rPr>
        <w:t xml:space="preserve">, </w:t>
      </w:r>
      <w:r w:rsidR="009E6A55" w:rsidRPr="009C6E87">
        <w:rPr>
          <w:rFonts w:ascii="Times New Roman" w:hAnsi="Times New Roman"/>
          <w:sz w:val="24"/>
          <w:szCs w:val="24"/>
        </w:rPr>
        <w:t>képviseletre jogosult:</w:t>
      </w:r>
      <w:r w:rsidR="009C6E87" w:rsidRPr="009C6E87">
        <w:rPr>
          <w:rFonts w:ascii="Times New Roman" w:hAnsi="Times New Roman"/>
          <w:sz w:val="24"/>
          <w:szCs w:val="24"/>
        </w:rPr>
        <w:t xml:space="preserve"> Kovács-Oláh Lili</w:t>
      </w:r>
      <w:r w:rsidR="009C6E87">
        <w:rPr>
          <w:rFonts w:ascii="Times New Roman" w:hAnsi="Times New Roman"/>
          <w:sz w:val="24"/>
          <w:szCs w:val="24"/>
        </w:rPr>
        <w:t xml:space="preserve"> ügyvezető</w:t>
      </w:r>
      <w:r w:rsidR="009E6A55">
        <w:rPr>
          <w:rFonts w:ascii="Times New Roman" w:hAnsi="Times New Roman"/>
          <w:sz w:val="24"/>
          <w:szCs w:val="24"/>
        </w:rPr>
        <w:t xml:space="preserve"> </w:t>
      </w:r>
      <w:r w:rsidR="009E6A55" w:rsidRPr="00671FC1">
        <w:rPr>
          <w:rFonts w:ascii="Times New Roman" w:hAnsi="Times New Roman"/>
          <w:sz w:val="24"/>
          <w:szCs w:val="24"/>
        </w:rPr>
        <w:t xml:space="preserve">) </w:t>
      </w:r>
      <w:r w:rsidRPr="00556FEB">
        <w:rPr>
          <w:rFonts w:ascii="Times New Roman" w:hAnsi="Times New Roman"/>
          <w:sz w:val="24"/>
          <w:szCs w:val="24"/>
        </w:rPr>
        <w:t xml:space="preserve">részére történő bérleti jog átadásához, </w:t>
      </w:r>
      <w:r w:rsidR="009E6A55">
        <w:rPr>
          <w:rFonts w:ascii="Times New Roman" w:hAnsi="Times New Roman"/>
          <w:b/>
          <w:bCs/>
          <w:sz w:val="24"/>
          <w:szCs w:val="24"/>
        </w:rPr>
        <w:t>raktározás</w:t>
      </w:r>
      <w:r w:rsidRPr="00556FE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556FEB">
        <w:rPr>
          <w:rFonts w:ascii="Times New Roman" w:hAnsi="Times New Roman"/>
          <w:b/>
          <w:sz w:val="24"/>
          <w:szCs w:val="24"/>
        </w:rPr>
        <w:t>tevékenység céljára, versenyeztetés mellőzésével, határozatlan időre.</w:t>
      </w:r>
      <w:proofErr w:type="gramEnd"/>
    </w:p>
    <w:p w14:paraId="3F3BA49E" w14:textId="77777777"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27055B" w14:textId="1B0B8BCA" w:rsidR="00556FEB" w:rsidRPr="00556FEB" w:rsidRDefault="001204D7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 xml:space="preserve">A szerződés megkötését megelőzően az </w:t>
      </w:r>
      <w:r w:rsidRPr="00556FEB">
        <w:rPr>
          <w:rFonts w:ascii="Times New Roman" w:hAnsi="Times New Roman"/>
          <w:b/>
          <w:sz w:val="24"/>
          <w:szCs w:val="24"/>
          <w:u w:val="single"/>
        </w:rPr>
        <w:t>Átvevő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az Önkormányzat részére </w:t>
      </w:r>
      <w:r w:rsidRPr="00011AB5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óvadékként: </w:t>
      </w:r>
      <w:r w:rsidR="00874984" w:rsidRPr="00011AB5">
        <w:rPr>
          <w:rFonts w:ascii="Times New Roman" w:hAnsi="Times New Roman"/>
          <w:b/>
          <w:bCs/>
          <w:sz w:val="24"/>
          <w:szCs w:val="24"/>
          <w:u w:val="single"/>
        </w:rPr>
        <w:t>177.840</w:t>
      </w:r>
      <w:r w:rsidRPr="00011AB5">
        <w:rPr>
          <w:rFonts w:ascii="Times New Roman" w:hAnsi="Times New Roman"/>
          <w:b/>
          <w:bCs/>
          <w:sz w:val="24"/>
          <w:szCs w:val="24"/>
          <w:u w:val="single"/>
        </w:rPr>
        <w:t>, -</w:t>
      </w: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 xml:space="preserve">Ft </w:t>
      </w:r>
      <w:r w:rsidRPr="00556FEB">
        <w:rPr>
          <w:rFonts w:ascii="Times New Roman" w:hAnsi="Times New Roman"/>
          <w:color w:val="000000"/>
          <w:sz w:val="24"/>
          <w:szCs w:val="24"/>
          <w:u w:val="single"/>
        </w:rPr>
        <w:t>(a</w:t>
      </w:r>
      <w:r w:rsidRPr="00556FEB">
        <w:rPr>
          <w:rFonts w:ascii="Times New Roman" w:hAnsi="Times New Roman"/>
          <w:sz w:val="24"/>
          <w:szCs w:val="24"/>
          <w:u w:val="single"/>
        </w:rPr>
        <w:t xml:space="preserve"> csökkentő-növelő tényezők nélküli havi bérleti díj háromszorosa) összeget köteles megfizetni</w:t>
      </w:r>
      <w:r w:rsidRPr="00556FEB">
        <w:rPr>
          <w:rFonts w:ascii="Times New Roman" w:hAnsi="Times New Roman"/>
          <w:sz w:val="24"/>
          <w:szCs w:val="24"/>
        </w:rPr>
        <w:t xml:space="preserve">. </w:t>
      </w:r>
    </w:p>
    <w:p w14:paraId="6A056A98" w14:textId="77777777"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CD730D8" w14:textId="77777777" w:rsidR="00556FEB" w:rsidRPr="00556FEB" w:rsidRDefault="001204D7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56FEB">
        <w:rPr>
          <w:rFonts w:ascii="Times New Roman" w:hAnsi="Times New Roman"/>
          <w:sz w:val="24"/>
          <w:szCs w:val="24"/>
          <w:u w:val="single"/>
        </w:rPr>
        <w:t>Bérleti díjfizetési kötelezettsége:</w:t>
      </w:r>
    </w:p>
    <w:p w14:paraId="1679B054" w14:textId="7BAE824D" w:rsidR="00556FEB" w:rsidRPr="00556FEB" w:rsidRDefault="00BC0890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C0890">
        <w:rPr>
          <w:rFonts w:ascii="Times New Roman" w:hAnsi="Times New Roman"/>
          <w:b/>
          <w:sz w:val="24"/>
          <w:szCs w:val="24"/>
        </w:rPr>
        <w:t>52.284</w:t>
      </w:r>
      <w:r w:rsidR="001204D7" w:rsidRPr="00BC0890">
        <w:rPr>
          <w:rFonts w:ascii="Times New Roman" w:hAnsi="Times New Roman"/>
          <w:b/>
          <w:sz w:val="24"/>
          <w:szCs w:val="24"/>
        </w:rPr>
        <w:t xml:space="preserve">, - Ft/hó + ÁFA </w:t>
      </w:r>
      <w:r w:rsidR="001204D7" w:rsidRPr="00BC0890">
        <w:rPr>
          <w:rFonts w:ascii="Times New Roman" w:hAnsi="Times New Roman"/>
          <w:sz w:val="24"/>
          <w:szCs w:val="24"/>
        </w:rPr>
        <w:t>(</w:t>
      </w:r>
      <w:r w:rsidRPr="00BC0890">
        <w:rPr>
          <w:rFonts w:ascii="Times New Roman" w:hAnsi="Times New Roman"/>
          <w:b/>
          <w:sz w:val="24"/>
          <w:szCs w:val="24"/>
        </w:rPr>
        <w:t xml:space="preserve">16.087,38 </w:t>
      </w:r>
      <w:r w:rsidR="001204D7" w:rsidRPr="00BC0890">
        <w:rPr>
          <w:rFonts w:ascii="Times New Roman" w:hAnsi="Times New Roman"/>
          <w:sz w:val="24"/>
          <w:szCs w:val="24"/>
        </w:rPr>
        <w:t>- Ft/m</w:t>
      </w:r>
      <w:r w:rsidR="001204D7" w:rsidRPr="00BC0890">
        <w:rPr>
          <w:rFonts w:ascii="Times New Roman" w:hAnsi="Times New Roman"/>
          <w:sz w:val="24"/>
          <w:szCs w:val="24"/>
          <w:vertAlign w:val="superscript"/>
        </w:rPr>
        <w:t>2</w:t>
      </w:r>
      <w:r w:rsidR="001204D7" w:rsidRPr="00BC0890">
        <w:rPr>
          <w:rFonts w:ascii="Times New Roman" w:hAnsi="Times New Roman"/>
          <w:sz w:val="24"/>
          <w:szCs w:val="24"/>
        </w:rPr>
        <w:t>/év + ÁFA),</w:t>
      </w:r>
    </w:p>
    <w:p w14:paraId="556E42AF" w14:textId="77777777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556FEB">
        <w:rPr>
          <w:rFonts w:ascii="Times New Roman" w:hAnsi="Times New Roman"/>
          <w:sz w:val="24"/>
        </w:rPr>
        <w:t>mely</w:t>
      </w:r>
      <w:proofErr w:type="gramEnd"/>
      <w:r w:rsidRPr="00556FEB">
        <w:rPr>
          <w:rFonts w:ascii="Times New Roman" w:hAnsi="Times New Roman"/>
          <w:sz w:val="24"/>
        </w:rPr>
        <w:t xml:space="preserve"> összeg évente a KSH által megállapított infláció mértékével emelkedik.</w:t>
      </w:r>
    </w:p>
    <w:p w14:paraId="020107F3" w14:textId="77777777" w:rsidR="00556FEB" w:rsidRPr="00556FEB" w:rsidRDefault="00556FEB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C9A969E" w14:textId="0D6A3EA2" w:rsidR="00556FEB" w:rsidRPr="00556FEB" w:rsidRDefault="001204D7" w:rsidP="00556FE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6711">
        <w:rPr>
          <w:rFonts w:ascii="Times New Roman" w:hAnsi="Times New Roman"/>
          <w:b/>
          <w:bCs/>
          <w:sz w:val="24"/>
          <w:szCs w:val="24"/>
        </w:rPr>
        <w:t>2.</w:t>
      </w:r>
      <w:r w:rsidRPr="00FB6711">
        <w:rPr>
          <w:rFonts w:ascii="Times New Roman" w:hAnsi="Times New Roman"/>
          <w:sz w:val="24"/>
          <w:szCs w:val="24"/>
        </w:rPr>
        <w:t xml:space="preserve"> A bérleti szerződés megkötését megelőzően Bérlő köteles az Önkormányzat számlájára </w:t>
      </w:r>
      <w:r w:rsidRPr="00FB6711">
        <w:rPr>
          <w:rFonts w:ascii="Times New Roman" w:hAnsi="Times New Roman"/>
          <w:b/>
          <w:bCs/>
          <w:sz w:val="24"/>
          <w:szCs w:val="24"/>
        </w:rPr>
        <w:t xml:space="preserve">átruházási díjként </w:t>
      </w:r>
      <w:r w:rsidR="009E2BBC" w:rsidRPr="00FB6711">
        <w:rPr>
          <w:rFonts w:ascii="Times New Roman" w:hAnsi="Times New Roman"/>
          <w:b/>
          <w:bCs/>
          <w:sz w:val="24"/>
          <w:szCs w:val="24"/>
        </w:rPr>
        <w:t>4.</w:t>
      </w:r>
      <w:r w:rsidR="00B94D95" w:rsidRPr="00FB6711">
        <w:rPr>
          <w:rFonts w:ascii="Times New Roman" w:hAnsi="Times New Roman"/>
          <w:b/>
          <w:bCs/>
          <w:sz w:val="24"/>
          <w:szCs w:val="24"/>
        </w:rPr>
        <w:t>10</w:t>
      </w:r>
      <w:r w:rsidR="009E2BBC" w:rsidRPr="00FB6711">
        <w:rPr>
          <w:rFonts w:ascii="Times New Roman" w:hAnsi="Times New Roman"/>
          <w:b/>
          <w:bCs/>
          <w:sz w:val="24"/>
          <w:szCs w:val="24"/>
        </w:rPr>
        <w:t>0.000</w:t>
      </w:r>
      <w:r w:rsidRPr="00FB6711">
        <w:rPr>
          <w:rFonts w:ascii="Times New Roman" w:hAnsi="Times New Roman"/>
          <w:b/>
          <w:bCs/>
          <w:sz w:val="24"/>
          <w:szCs w:val="24"/>
        </w:rPr>
        <w:t>, - Ft</w:t>
      </w:r>
      <w:r w:rsidRPr="00FB6711">
        <w:rPr>
          <w:rFonts w:ascii="Times New Roman" w:hAnsi="Times New Roman"/>
          <w:sz w:val="24"/>
          <w:szCs w:val="24"/>
        </w:rPr>
        <w:t xml:space="preserve"> összeget megfizetni.</w:t>
      </w:r>
    </w:p>
    <w:p w14:paraId="51912515" w14:textId="77777777"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84886F2" w14:textId="77777777" w:rsidR="00556FEB" w:rsidRPr="00556FEB" w:rsidRDefault="001204D7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 xml:space="preserve">3. </w:t>
      </w:r>
      <w:r w:rsidRPr="00556FEB">
        <w:rPr>
          <w:rFonts w:ascii="Times New Roman" w:hAnsi="Times New Roman"/>
          <w:sz w:val="24"/>
          <w:szCs w:val="24"/>
        </w:rPr>
        <w:t xml:space="preserve"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  </w:t>
      </w:r>
    </w:p>
    <w:p w14:paraId="216DD678" w14:textId="77777777"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C98A4B" w14:textId="77777777" w:rsidR="00556FEB" w:rsidRPr="00556FEB" w:rsidRDefault="001204D7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sz w:val="24"/>
          <w:szCs w:val="24"/>
        </w:rPr>
        <w:t>4.</w:t>
      </w:r>
      <w:r w:rsidRPr="00556FEB">
        <w:rPr>
          <w:rFonts w:ascii="Times New Roman" w:hAnsi="Times New Roman"/>
          <w:sz w:val="24"/>
          <w:szCs w:val="24"/>
        </w:rPr>
        <w:t xml:space="preserve"> A bérlemény birtokbaadásának feltétele, hogy a bérlő - saját költségén kiállított - közjegyzői okiratban vállaljon kötelezettséget a bérleti szerződésben foglaltak teljesítéséért, valamint bérbeadói felmondás esetén a helyiség kiürítéséért.</w:t>
      </w:r>
    </w:p>
    <w:p w14:paraId="07CB2AC7" w14:textId="77777777" w:rsidR="00556FEB" w:rsidRPr="00556FEB" w:rsidRDefault="00556FEB" w:rsidP="00556FE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34CB5E" w14:textId="77777777" w:rsidR="00556FEB" w:rsidRPr="00556FEB" w:rsidRDefault="001204D7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</w:t>
      </w:r>
      <w:r w:rsidRPr="00556FEB">
        <w:rPr>
          <w:rFonts w:ascii="Times New Roman" w:hAnsi="Times New Roman"/>
          <w:b/>
          <w:sz w:val="24"/>
          <w:szCs w:val="24"/>
        </w:rPr>
        <w:t>.</w:t>
      </w:r>
      <w:r w:rsidRPr="00556FEB">
        <w:rPr>
          <w:rFonts w:ascii="Times New Roman" w:hAnsi="Times New Roman"/>
          <w:sz w:val="24"/>
          <w:szCs w:val="24"/>
        </w:rPr>
        <w:t xml:space="preserve"> Amennyiben a bérleti szerződést a bérlő a hozzájárulás kézhezvételétől számított </w:t>
      </w:r>
      <w:r w:rsidRPr="00556FEB">
        <w:rPr>
          <w:rFonts w:ascii="Times New Roman" w:hAnsi="Times New Roman"/>
          <w:b/>
          <w:sz w:val="24"/>
          <w:szCs w:val="24"/>
        </w:rPr>
        <w:t>45. naptári napjáig</w:t>
      </w:r>
      <w:r w:rsidRPr="00556FEB">
        <w:rPr>
          <w:rFonts w:ascii="Times New Roman" w:hAnsi="Times New Roman"/>
          <w:sz w:val="24"/>
          <w:szCs w:val="24"/>
        </w:rPr>
        <w:t xml:space="preserve"> nem köti meg, a bizottsági határozat hatályát veszti.</w:t>
      </w:r>
    </w:p>
    <w:p w14:paraId="3C6A9C08" w14:textId="77777777" w:rsidR="00556FEB" w:rsidRPr="00556FEB" w:rsidRDefault="00556FEB" w:rsidP="00556FEB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F0B24D" w14:textId="77777777" w:rsidR="00556FEB" w:rsidRPr="00556FEB" w:rsidRDefault="001204D7" w:rsidP="00EF712F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556FEB">
        <w:rPr>
          <w:rFonts w:ascii="Times New Roman" w:hAnsi="Times New Roman"/>
          <w:sz w:val="24"/>
          <w:szCs w:val="24"/>
        </w:rPr>
        <w:tab/>
      </w:r>
      <w:proofErr w:type="spellStart"/>
      <w:r w:rsidRPr="00556FEB">
        <w:rPr>
          <w:rFonts w:ascii="Times New Roman" w:hAnsi="Times New Roman"/>
          <w:sz w:val="24"/>
          <w:szCs w:val="24"/>
        </w:rPr>
        <w:t>Niedermüller</w:t>
      </w:r>
      <w:proofErr w:type="spellEnd"/>
      <w:r w:rsidRPr="00556FEB">
        <w:rPr>
          <w:rFonts w:ascii="Times New Roman" w:hAnsi="Times New Roman"/>
          <w:sz w:val="24"/>
          <w:szCs w:val="24"/>
        </w:rPr>
        <w:t xml:space="preserve"> Péter polgármester</w:t>
      </w:r>
    </w:p>
    <w:p w14:paraId="0CF5142F" w14:textId="02FF4CD2" w:rsidR="00556FEB" w:rsidRPr="00556FEB" w:rsidRDefault="001204D7" w:rsidP="00EF712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56FE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556FEB">
        <w:rPr>
          <w:rFonts w:ascii="Times New Roman" w:hAnsi="Times New Roman"/>
          <w:sz w:val="24"/>
          <w:szCs w:val="24"/>
        </w:rPr>
        <w:tab/>
        <w:t>1,</w:t>
      </w:r>
      <w:r w:rsidRPr="00FB6711">
        <w:rPr>
          <w:rFonts w:ascii="Times New Roman" w:hAnsi="Times New Roman"/>
          <w:sz w:val="24"/>
          <w:szCs w:val="24"/>
        </w:rPr>
        <w:t>2,</w:t>
      </w:r>
      <w:r w:rsidRPr="00556FEB">
        <w:rPr>
          <w:rFonts w:ascii="Times New Roman" w:hAnsi="Times New Roman"/>
          <w:sz w:val="24"/>
          <w:szCs w:val="24"/>
        </w:rPr>
        <w:t xml:space="preserve">3. pont </w:t>
      </w:r>
      <w:r w:rsidRPr="0066447B">
        <w:rPr>
          <w:rFonts w:ascii="Times New Roman" w:hAnsi="Times New Roman"/>
          <w:sz w:val="24"/>
          <w:szCs w:val="24"/>
        </w:rPr>
        <w:t>tekintetében: 202</w:t>
      </w:r>
      <w:r w:rsidR="0066447B" w:rsidRPr="0066447B">
        <w:rPr>
          <w:rFonts w:ascii="Times New Roman" w:hAnsi="Times New Roman"/>
          <w:sz w:val="24"/>
          <w:szCs w:val="24"/>
        </w:rPr>
        <w:t>5</w:t>
      </w:r>
      <w:r w:rsidRPr="0066447B">
        <w:rPr>
          <w:rFonts w:ascii="Times New Roman" w:hAnsi="Times New Roman"/>
          <w:sz w:val="24"/>
          <w:szCs w:val="24"/>
        </w:rPr>
        <w:t xml:space="preserve">. </w:t>
      </w:r>
      <w:r w:rsidR="0066447B" w:rsidRPr="0066447B">
        <w:rPr>
          <w:rFonts w:ascii="Times New Roman" w:hAnsi="Times New Roman"/>
          <w:sz w:val="24"/>
          <w:szCs w:val="24"/>
        </w:rPr>
        <w:t>április</w:t>
      </w:r>
      <w:r w:rsidR="00671FC1" w:rsidRPr="0066447B">
        <w:rPr>
          <w:rFonts w:ascii="Times New Roman" w:hAnsi="Times New Roman"/>
          <w:sz w:val="24"/>
          <w:szCs w:val="24"/>
        </w:rPr>
        <w:t xml:space="preserve"> 14.</w:t>
      </w:r>
    </w:p>
    <w:p w14:paraId="31140B3E" w14:textId="77777777" w:rsidR="00556FEB" w:rsidRPr="00556FEB" w:rsidRDefault="001204D7" w:rsidP="00854BA1">
      <w:pPr>
        <w:widowControl w:val="0"/>
        <w:autoSpaceDE w:val="0"/>
        <w:autoSpaceDN w:val="0"/>
        <w:adjustRightInd w:val="0"/>
        <w:spacing w:after="0" w:line="240" w:lineRule="auto"/>
        <w:ind w:left="698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556FEB">
        <w:rPr>
          <w:rFonts w:ascii="Times New Roman" w:hAnsi="Times New Roman"/>
          <w:sz w:val="24"/>
          <w:szCs w:val="24"/>
        </w:rPr>
        <w:t>4. pont tekintetében: a bérleti szerződéskötést követően 15 nap</w:t>
      </w:r>
    </w:p>
    <w:p w14:paraId="69001DE4" w14:textId="77777777" w:rsidR="008D3174" w:rsidRDefault="001204D7" w:rsidP="007525E8">
      <w:pPr>
        <w:widowControl w:val="0"/>
        <w:autoSpaceDE w:val="0"/>
        <w:autoSpaceDN w:val="0"/>
        <w:adjustRightInd w:val="0"/>
        <w:spacing w:after="0" w:line="240" w:lineRule="auto"/>
        <w:ind w:left="1276" w:firstLine="14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525E8">
        <w:rPr>
          <w:rFonts w:ascii="Times New Roman" w:hAnsi="Times New Roman"/>
          <w:sz w:val="24"/>
          <w:szCs w:val="24"/>
        </w:rPr>
        <w:t>5</w:t>
      </w:r>
      <w:r w:rsidR="00556FEB" w:rsidRPr="00556FEB">
        <w:rPr>
          <w:rFonts w:ascii="Times New Roman" w:hAnsi="Times New Roman"/>
          <w:sz w:val="24"/>
          <w:szCs w:val="24"/>
        </w:rPr>
        <w:t>. pont tekintetében: bérlő a hozzájárulás kézhezvételétől számított 45. naptári na</w:t>
      </w:r>
      <w:r w:rsidR="007525E8">
        <w:rPr>
          <w:rFonts w:ascii="Times New Roman" w:hAnsi="Times New Roman"/>
          <w:sz w:val="24"/>
          <w:szCs w:val="24"/>
        </w:rPr>
        <w:t>p</w:t>
      </w:r>
    </w:p>
    <w:bookmarkEnd w:id="0"/>
    <w:bookmarkEnd w:id="1"/>
    <w:p w14:paraId="4E8DA190" w14:textId="77777777" w:rsidR="00C41A48" w:rsidRDefault="00C41A48" w:rsidP="00240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0FB2B59E" w14:textId="65D59A4E" w:rsidR="002400DC" w:rsidRPr="00FE59B2" w:rsidRDefault="002400DC" w:rsidP="002400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E6AD1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BBB55EFA28884D63B3C95970208D2E21"/>
          </w:placeholder>
        </w:sdtPr>
        <w:sdtEndPr/>
        <w:sdtContent>
          <w:r w:rsidRPr="002E6AD1">
            <w:rPr>
              <w:rFonts w:ascii="Times New Roman" w:hAnsi="Times New Roman"/>
              <w:sz w:val="24"/>
            </w:rPr>
            <w:t>202</w:t>
          </w:r>
          <w:r w:rsidR="0066447B" w:rsidRPr="002E6AD1">
            <w:rPr>
              <w:rFonts w:ascii="Times New Roman" w:hAnsi="Times New Roman"/>
              <w:sz w:val="24"/>
            </w:rPr>
            <w:t>5</w:t>
          </w:r>
        </w:sdtContent>
      </w:sdt>
      <w:r w:rsidRPr="002E6AD1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FC07A0">
        <w:rPr>
          <w:rFonts w:ascii="Times New Roman" w:hAnsi="Times New Roman"/>
          <w:sz w:val="24"/>
        </w:rPr>
        <w:t>április</w:t>
      </w:r>
      <w:proofErr w:type="gramEnd"/>
      <w:r w:rsidR="0066447B" w:rsidRPr="002E6AD1">
        <w:rPr>
          <w:rFonts w:ascii="Times New Roman" w:hAnsi="Times New Roman"/>
          <w:sz w:val="24"/>
        </w:rPr>
        <w:t xml:space="preserve"> </w:t>
      </w:r>
      <w:r w:rsidR="00FC07A0">
        <w:rPr>
          <w:rFonts w:ascii="Times New Roman" w:hAnsi="Times New Roman"/>
          <w:sz w:val="24"/>
        </w:rPr>
        <w:t>2</w:t>
      </w:r>
      <w:r w:rsidRPr="002E6AD1">
        <w:rPr>
          <w:rFonts w:ascii="Times New Roman" w:hAnsi="Times New Roman"/>
          <w:sz w:val="24"/>
          <w:szCs w:val="24"/>
        </w:rPr>
        <w:t>.</w:t>
      </w:r>
    </w:p>
    <w:p w14:paraId="55EE2EB0" w14:textId="77777777" w:rsidR="002400DC" w:rsidRPr="00A74E62" w:rsidRDefault="002400DC" w:rsidP="002400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C4272B" w14:textId="77777777" w:rsidR="00FC07A0" w:rsidRPr="00036EED" w:rsidRDefault="00692BE1" w:rsidP="00FC07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0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402175203"/>
          <w:placeholder>
            <w:docPart w:val="2BB74BBF58064EF9B30832695B7F2FFC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FC07A0">
            <w:rPr>
              <w:rFonts w:ascii="Times New Roman" w:hAnsi="Times New Roman"/>
              <w:sz w:val="24"/>
            </w:rPr>
            <w:t>dr.</w:t>
          </w:r>
          <w:proofErr w:type="gramEnd"/>
          <w:r w:rsidR="00FC07A0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D81E9EF" w14:textId="201F67ED" w:rsidR="002400DC" w:rsidRDefault="00692BE1" w:rsidP="00FC07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501250090"/>
          <w:placeholder>
            <w:docPart w:val="2BB74BBF58064EF9B30832695B7F2FFC"/>
          </w:placeholder>
        </w:sdtPr>
        <w:sdtEndPr/>
        <w:sdtContent>
          <w:r w:rsidR="00FC07A0"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6BF8410D" w14:textId="77777777" w:rsidR="004D6866" w:rsidRPr="00436FFB" w:rsidRDefault="004D6866" w:rsidP="002400D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E436241" w14:textId="16C1CEE2" w:rsidR="002400DC" w:rsidRDefault="002400DC" w:rsidP="00FC07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69729B">
        <w:rPr>
          <w:rFonts w:ascii="Times New Roman" w:hAnsi="Times New Roman"/>
          <w:bCs/>
          <w:sz w:val="24"/>
          <w:szCs w:val="24"/>
        </w:rPr>
        <w:t xml:space="preserve"> </w:t>
      </w:r>
    </w:p>
    <w:p w14:paraId="4A1D1B6C" w14:textId="77777777" w:rsidR="00BC2A6B" w:rsidRDefault="00BC2A6B" w:rsidP="002400DC">
      <w:pPr>
        <w:pStyle w:val="Nincstrkz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59B1E6D5" w14:textId="77777777" w:rsidR="004D6866" w:rsidRDefault="004D6866" w:rsidP="002400DC">
      <w:pPr>
        <w:pStyle w:val="Nincstrkz"/>
        <w:jc w:val="both"/>
        <w:rPr>
          <w:rFonts w:ascii="Times New Roman" w:hAnsi="Times New Roman"/>
          <w:bCs/>
          <w:sz w:val="24"/>
          <w:szCs w:val="24"/>
          <w:lang w:eastAsia="hu-HU"/>
        </w:rPr>
      </w:pPr>
    </w:p>
    <w:p w14:paraId="18F1691A" w14:textId="52AA5DCE" w:rsidR="00951E38" w:rsidRDefault="00FC07A0" w:rsidP="002400DC">
      <w:pPr>
        <w:pStyle w:val="Nincstrkz"/>
        <w:jc w:val="both"/>
        <w:rPr>
          <w:rFonts w:ascii="Times New Roman" w:hAnsi="Times New Roman"/>
          <w:bCs/>
          <w:sz w:val="24"/>
          <w:szCs w:val="24"/>
          <w:lang w:eastAsia="hu-HU"/>
        </w:rPr>
      </w:pPr>
      <w:r>
        <w:rPr>
          <w:rFonts w:ascii="Times New Roman" w:hAnsi="Times New Roman"/>
          <w:bCs/>
          <w:sz w:val="24"/>
          <w:szCs w:val="24"/>
          <w:lang w:eastAsia="hu-HU"/>
        </w:rPr>
        <w:t>Mellékletek:</w:t>
      </w:r>
    </w:p>
    <w:p w14:paraId="6CDD78C2" w14:textId="77777777" w:rsidR="00FC07A0" w:rsidRDefault="00FC07A0" w:rsidP="002400DC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eastAsia="hu-HU"/>
        </w:rPr>
      </w:pPr>
    </w:p>
    <w:p w14:paraId="0059B742" w14:textId="5986C00D" w:rsidR="00951E38" w:rsidRPr="00AB1EAC" w:rsidRDefault="001204D7" w:rsidP="00951E38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>1</w:t>
      </w:r>
      <w:r w:rsidR="00350BD5" w:rsidRPr="00AB1EAC">
        <w:rPr>
          <w:rFonts w:ascii="Times New Roman" w:hAnsi="Times New Roman"/>
          <w:sz w:val="24"/>
          <w:szCs w:val="24"/>
          <w:lang w:eastAsia="hu-HU"/>
        </w:rPr>
        <w:t xml:space="preserve">. melléklet </w:t>
      </w:r>
      <w:r w:rsidR="00131F3E" w:rsidRPr="00AB1EAC">
        <w:rPr>
          <w:rFonts w:ascii="Times New Roman" w:hAnsi="Times New Roman"/>
          <w:sz w:val="24"/>
          <w:szCs w:val="24"/>
          <w:lang w:eastAsia="hu-HU"/>
        </w:rPr>
        <w:t>–</w:t>
      </w:r>
      <w:r w:rsidR="00350BD5" w:rsidRPr="00AB1EAC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5315D9">
        <w:rPr>
          <w:rFonts w:ascii="Times New Roman" w:hAnsi="Times New Roman"/>
          <w:sz w:val="24"/>
          <w:szCs w:val="24"/>
          <w:lang w:eastAsia="hu-HU"/>
        </w:rPr>
        <w:t xml:space="preserve">Közös </w:t>
      </w:r>
      <w:r w:rsidR="00042702">
        <w:rPr>
          <w:rFonts w:ascii="Times New Roman" w:hAnsi="Times New Roman"/>
          <w:sz w:val="24"/>
          <w:szCs w:val="24"/>
          <w:lang w:eastAsia="hu-HU"/>
        </w:rPr>
        <w:t>Kérelem</w:t>
      </w:r>
    </w:p>
    <w:p w14:paraId="0CD803EB" w14:textId="77777777" w:rsidR="00826007" w:rsidRDefault="001204D7" w:rsidP="0082600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2. melléklet </w:t>
      </w:r>
      <w:r w:rsidR="00131F3E">
        <w:rPr>
          <w:rFonts w:ascii="Times New Roman" w:hAnsi="Times New Roman"/>
          <w:sz w:val="24"/>
          <w:szCs w:val="24"/>
          <w:lang w:eastAsia="hu-HU"/>
        </w:rPr>
        <w:t>–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042702">
        <w:rPr>
          <w:rFonts w:ascii="Times New Roman" w:hAnsi="Times New Roman"/>
          <w:sz w:val="24"/>
          <w:szCs w:val="24"/>
          <w:lang w:eastAsia="hu-HU"/>
        </w:rPr>
        <w:t>Bérleti szerződés</w:t>
      </w:r>
      <w:r w:rsidR="00DC1608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14:paraId="561B16E7" w14:textId="77777777" w:rsidR="00D84205" w:rsidRPr="00F32BE2" w:rsidRDefault="001204D7" w:rsidP="00826007">
      <w:pPr>
        <w:pStyle w:val="Nincstrkz"/>
        <w:numPr>
          <w:ilvl w:val="0"/>
          <w:numId w:val="21"/>
        </w:num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t xml:space="preserve">3. </w:t>
      </w:r>
      <w:r w:rsidRPr="00F32BE2">
        <w:rPr>
          <w:rFonts w:ascii="Times New Roman" w:hAnsi="Times New Roman"/>
          <w:sz w:val="24"/>
          <w:szCs w:val="24"/>
          <w:lang w:eastAsia="hu-HU"/>
        </w:rPr>
        <w:t xml:space="preserve">melléklet – </w:t>
      </w:r>
      <w:r w:rsidR="000028CB" w:rsidRPr="00F32BE2">
        <w:rPr>
          <w:rFonts w:ascii="Times New Roman" w:hAnsi="Times New Roman"/>
          <w:sz w:val="24"/>
          <w:szCs w:val="24"/>
          <w:lang w:eastAsia="hu-HU"/>
        </w:rPr>
        <w:t>Tulajdoni lap</w:t>
      </w:r>
    </w:p>
    <w:p w14:paraId="684A7D8A" w14:textId="2F7A693A" w:rsidR="00951E38" w:rsidRPr="00F32BE2" w:rsidRDefault="001204D7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 w:rsidRPr="00F32BE2">
        <w:rPr>
          <w:rFonts w:ascii="Times New Roman" w:hAnsi="Times New Roman"/>
          <w:sz w:val="24"/>
          <w:szCs w:val="24"/>
          <w:lang w:eastAsia="hu-HU"/>
        </w:rPr>
        <w:t xml:space="preserve">4. melléklet – </w:t>
      </w:r>
      <w:bookmarkEnd w:id="2"/>
      <w:bookmarkEnd w:id="3"/>
      <w:r w:rsidR="00503BED" w:rsidRPr="00F32BE2">
        <w:rPr>
          <w:rFonts w:ascii="Times New Roman" w:hAnsi="Times New Roman"/>
          <w:sz w:val="24"/>
          <w:szCs w:val="24"/>
          <w:lang w:eastAsia="hu-HU"/>
        </w:rPr>
        <w:t>Cégkivonat és Aláírási Címpéldány – MTT 2001 Kft.</w:t>
      </w:r>
      <w:r w:rsidR="00D77C1A">
        <w:rPr>
          <w:rFonts w:ascii="Times New Roman" w:hAnsi="Times New Roman"/>
          <w:sz w:val="24"/>
          <w:szCs w:val="24"/>
          <w:lang w:eastAsia="hu-HU"/>
        </w:rPr>
        <w:t xml:space="preserve"> „</w:t>
      </w:r>
      <w:proofErr w:type="spellStart"/>
      <w:r w:rsidR="00D77C1A">
        <w:rPr>
          <w:rFonts w:ascii="Times New Roman" w:hAnsi="Times New Roman"/>
          <w:sz w:val="24"/>
          <w:szCs w:val="24"/>
          <w:lang w:eastAsia="hu-HU"/>
        </w:rPr>
        <w:t>v.a</w:t>
      </w:r>
      <w:proofErr w:type="spellEnd"/>
      <w:r w:rsidR="00D77C1A">
        <w:rPr>
          <w:rFonts w:ascii="Times New Roman" w:hAnsi="Times New Roman"/>
          <w:sz w:val="24"/>
          <w:szCs w:val="24"/>
          <w:lang w:eastAsia="hu-HU"/>
        </w:rPr>
        <w:t>.”</w:t>
      </w:r>
    </w:p>
    <w:p w14:paraId="0CBEFBB1" w14:textId="61D90CF8" w:rsidR="002A191C" w:rsidRPr="00F32BE2" w:rsidRDefault="001204D7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 w:rsidRPr="00F32BE2">
        <w:rPr>
          <w:rFonts w:ascii="Times New Roman" w:hAnsi="Times New Roman"/>
          <w:sz w:val="24"/>
          <w:szCs w:val="24"/>
          <w:lang w:eastAsia="hu-HU"/>
        </w:rPr>
        <w:t xml:space="preserve">5. </w:t>
      </w:r>
      <w:r w:rsidR="00BC2A6B" w:rsidRPr="00F32BE2">
        <w:rPr>
          <w:rFonts w:ascii="Times New Roman" w:hAnsi="Times New Roman"/>
          <w:sz w:val="24"/>
          <w:szCs w:val="24"/>
          <w:lang w:eastAsia="hu-HU"/>
        </w:rPr>
        <w:t>m</w:t>
      </w:r>
      <w:r w:rsidRPr="00F32BE2">
        <w:rPr>
          <w:rFonts w:ascii="Times New Roman" w:hAnsi="Times New Roman"/>
          <w:sz w:val="24"/>
          <w:szCs w:val="24"/>
          <w:lang w:eastAsia="hu-HU"/>
        </w:rPr>
        <w:t xml:space="preserve">elléklet – </w:t>
      </w:r>
      <w:r w:rsidR="00503BED" w:rsidRPr="00F32BE2">
        <w:rPr>
          <w:rFonts w:ascii="Times New Roman" w:hAnsi="Times New Roman"/>
          <w:sz w:val="24"/>
          <w:szCs w:val="24"/>
          <w:lang w:eastAsia="hu-HU"/>
        </w:rPr>
        <w:t xml:space="preserve">Cégkivonat és Aláírás Minta – Center </w:t>
      </w:r>
      <w:proofErr w:type="spellStart"/>
      <w:r w:rsidR="00503BED" w:rsidRPr="00F32BE2">
        <w:rPr>
          <w:rFonts w:ascii="Times New Roman" w:hAnsi="Times New Roman"/>
          <w:sz w:val="24"/>
          <w:szCs w:val="24"/>
          <w:lang w:eastAsia="hu-HU"/>
        </w:rPr>
        <w:t>Hostel</w:t>
      </w:r>
      <w:proofErr w:type="spellEnd"/>
      <w:r w:rsidR="00503BED" w:rsidRPr="00F32BE2">
        <w:rPr>
          <w:rFonts w:ascii="Times New Roman" w:hAnsi="Times New Roman"/>
          <w:sz w:val="24"/>
          <w:szCs w:val="24"/>
          <w:lang w:eastAsia="hu-HU"/>
        </w:rPr>
        <w:t xml:space="preserve"> Kft.</w:t>
      </w:r>
    </w:p>
    <w:p w14:paraId="15CA5FA3" w14:textId="77777777" w:rsidR="002A191C" w:rsidRPr="00F32BE2" w:rsidRDefault="001204D7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 w:rsidRPr="00F32BE2">
        <w:rPr>
          <w:rFonts w:ascii="Times New Roman" w:hAnsi="Times New Roman"/>
          <w:sz w:val="24"/>
          <w:szCs w:val="24"/>
          <w:lang w:eastAsia="hu-HU"/>
        </w:rPr>
        <w:t xml:space="preserve">6. melléklet – Egyenlegközlő </w:t>
      </w:r>
    </w:p>
    <w:p w14:paraId="0FC3BBBF" w14:textId="0FEBAD95" w:rsidR="002A191C" w:rsidRPr="00F32BE2" w:rsidRDefault="001204D7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 w:rsidRPr="00F32BE2">
        <w:rPr>
          <w:rFonts w:ascii="Times New Roman" w:hAnsi="Times New Roman"/>
          <w:sz w:val="24"/>
          <w:szCs w:val="24"/>
          <w:lang w:eastAsia="hu-HU"/>
        </w:rPr>
        <w:t xml:space="preserve">7. melléklet – Nullás adóigazolások </w:t>
      </w:r>
    </w:p>
    <w:p w14:paraId="63064575" w14:textId="77777777" w:rsidR="002A191C" w:rsidRPr="00F32BE2" w:rsidRDefault="001204D7" w:rsidP="00951E38">
      <w:pPr>
        <w:pStyle w:val="Nincstrkz"/>
        <w:numPr>
          <w:ilvl w:val="0"/>
          <w:numId w:val="21"/>
        </w:numPr>
        <w:rPr>
          <w:rFonts w:ascii="Times New Roman" w:hAnsi="Times New Roman"/>
          <w:sz w:val="24"/>
          <w:szCs w:val="24"/>
          <w:lang w:eastAsia="hu-HU"/>
        </w:rPr>
      </w:pPr>
      <w:r w:rsidRPr="00F32BE2">
        <w:rPr>
          <w:rFonts w:ascii="Times New Roman" w:hAnsi="Times New Roman"/>
          <w:sz w:val="24"/>
          <w:szCs w:val="24"/>
          <w:lang w:eastAsia="hu-HU"/>
        </w:rPr>
        <w:t xml:space="preserve">8. melléklet – Szakértői vélemény </w:t>
      </w:r>
    </w:p>
    <w:bookmarkEnd w:id="4"/>
    <w:p w14:paraId="02A386C1" w14:textId="77777777"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78A6E5" w14:textId="77777777" w:rsidR="00692BE1" w:rsidRDefault="00692BE1">
      <w:pPr>
        <w:spacing w:after="0" w:line="240" w:lineRule="auto"/>
      </w:pPr>
      <w:r>
        <w:separator/>
      </w:r>
    </w:p>
  </w:endnote>
  <w:endnote w:type="continuationSeparator" w:id="0">
    <w:p w14:paraId="3CB5C6C5" w14:textId="77777777" w:rsidR="00692BE1" w:rsidRDefault="00692B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530E3A" w14:textId="165D10AC" w:rsidR="001A6BFA" w:rsidRPr="001C6C88" w:rsidRDefault="001204D7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77C1A">
      <w:rPr>
        <w:rFonts w:ascii="Times New Roman" w:hAnsi="Times New Roman"/>
        <w:noProof/>
        <w:sz w:val="20"/>
        <w:szCs w:val="20"/>
      </w:rPr>
      <w:t>6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50557A05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654DE6" w14:textId="77777777" w:rsidR="00692BE1" w:rsidRDefault="00692BE1">
      <w:pPr>
        <w:spacing w:after="0" w:line="240" w:lineRule="auto"/>
      </w:pPr>
      <w:r>
        <w:separator/>
      </w:r>
    </w:p>
  </w:footnote>
  <w:footnote w:type="continuationSeparator" w:id="0">
    <w:p w14:paraId="4AAB31D7" w14:textId="77777777" w:rsidR="00692BE1" w:rsidRDefault="00692B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A5691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FF0680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B2718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4E43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601FF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9D2194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4E9D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E6C0C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BFA70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E9EF4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A443F82" w:tentative="1">
      <w:start w:val="1"/>
      <w:numFmt w:val="lowerLetter"/>
      <w:lvlText w:val="%2."/>
      <w:lvlJc w:val="left"/>
      <w:pPr>
        <w:ind w:left="1440" w:hanging="360"/>
      </w:pPr>
    </w:lvl>
    <w:lvl w:ilvl="2" w:tplc="E26A86E2" w:tentative="1">
      <w:start w:val="1"/>
      <w:numFmt w:val="lowerRoman"/>
      <w:lvlText w:val="%3."/>
      <w:lvlJc w:val="right"/>
      <w:pPr>
        <w:ind w:left="2160" w:hanging="180"/>
      </w:pPr>
    </w:lvl>
    <w:lvl w:ilvl="3" w:tplc="36B8AE54" w:tentative="1">
      <w:start w:val="1"/>
      <w:numFmt w:val="decimal"/>
      <w:lvlText w:val="%4."/>
      <w:lvlJc w:val="left"/>
      <w:pPr>
        <w:ind w:left="2880" w:hanging="360"/>
      </w:pPr>
    </w:lvl>
    <w:lvl w:ilvl="4" w:tplc="63807974" w:tentative="1">
      <w:start w:val="1"/>
      <w:numFmt w:val="lowerLetter"/>
      <w:lvlText w:val="%5."/>
      <w:lvlJc w:val="left"/>
      <w:pPr>
        <w:ind w:left="3600" w:hanging="360"/>
      </w:pPr>
    </w:lvl>
    <w:lvl w:ilvl="5" w:tplc="F698C218" w:tentative="1">
      <w:start w:val="1"/>
      <w:numFmt w:val="lowerRoman"/>
      <w:lvlText w:val="%6."/>
      <w:lvlJc w:val="right"/>
      <w:pPr>
        <w:ind w:left="4320" w:hanging="180"/>
      </w:pPr>
    </w:lvl>
    <w:lvl w:ilvl="6" w:tplc="BC326D82" w:tentative="1">
      <w:start w:val="1"/>
      <w:numFmt w:val="decimal"/>
      <w:lvlText w:val="%7."/>
      <w:lvlJc w:val="left"/>
      <w:pPr>
        <w:ind w:left="5040" w:hanging="360"/>
      </w:pPr>
    </w:lvl>
    <w:lvl w:ilvl="7" w:tplc="7CB21610" w:tentative="1">
      <w:start w:val="1"/>
      <w:numFmt w:val="lowerLetter"/>
      <w:lvlText w:val="%8."/>
      <w:lvlJc w:val="left"/>
      <w:pPr>
        <w:ind w:left="5760" w:hanging="360"/>
      </w:pPr>
    </w:lvl>
    <w:lvl w:ilvl="8" w:tplc="E5A0D6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AE0B4B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352EA3E" w:tentative="1">
      <w:start w:val="1"/>
      <w:numFmt w:val="lowerLetter"/>
      <w:lvlText w:val="%2."/>
      <w:lvlJc w:val="left"/>
      <w:pPr>
        <w:ind w:left="1800" w:hanging="360"/>
      </w:pPr>
    </w:lvl>
    <w:lvl w:ilvl="2" w:tplc="E9BC964A" w:tentative="1">
      <w:start w:val="1"/>
      <w:numFmt w:val="lowerRoman"/>
      <w:lvlText w:val="%3."/>
      <w:lvlJc w:val="right"/>
      <w:pPr>
        <w:ind w:left="2520" w:hanging="180"/>
      </w:pPr>
    </w:lvl>
    <w:lvl w:ilvl="3" w:tplc="28000FE8" w:tentative="1">
      <w:start w:val="1"/>
      <w:numFmt w:val="decimal"/>
      <w:lvlText w:val="%4."/>
      <w:lvlJc w:val="left"/>
      <w:pPr>
        <w:ind w:left="3240" w:hanging="360"/>
      </w:pPr>
    </w:lvl>
    <w:lvl w:ilvl="4" w:tplc="994A2370" w:tentative="1">
      <w:start w:val="1"/>
      <w:numFmt w:val="lowerLetter"/>
      <w:lvlText w:val="%5."/>
      <w:lvlJc w:val="left"/>
      <w:pPr>
        <w:ind w:left="3960" w:hanging="360"/>
      </w:pPr>
    </w:lvl>
    <w:lvl w:ilvl="5" w:tplc="CC8CC6B6" w:tentative="1">
      <w:start w:val="1"/>
      <w:numFmt w:val="lowerRoman"/>
      <w:lvlText w:val="%6."/>
      <w:lvlJc w:val="right"/>
      <w:pPr>
        <w:ind w:left="4680" w:hanging="180"/>
      </w:pPr>
    </w:lvl>
    <w:lvl w:ilvl="6" w:tplc="BABC68AA" w:tentative="1">
      <w:start w:val="1"/>
      <w:numFmt w:val="decimal"/>
      <w:lvlText w:val="%7."/>
      <w:lvlJc w:val="left"/>
      <w:pPr>
        <w:ind w:left="5400" w:hanging="360"/>
      </w:pPr>
    </w:lvl>
    <w:lvl w:ilvl="7" w:tplc="A8EC1840" w:tentative="1">
      <w:start w:val="1"/>
      <w:numFmt w:val="lowerLetter"/>
      <w:lvlText w:val="%8."/>
      <w:lvlJc w:val="left"/>
      <w:pPr>
        <w:ind w:left="6120" w:hanging="360"/>
      </w:pPr>
    </w:lvl>
    <w:lvl w:ilvl="8" w:tplc="D6EE0C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4B088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FA54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A8644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A29CB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90614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E1C36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52D23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8632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E2A5F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F362A7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7419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9FAB32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3EEF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6EA5B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BBC153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AE81E1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14552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2ED0D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85A59CA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0D840B4" w:tentative="1">
      <w:start w:val="1"/>
      <w:numFmt w:val="lowerLetter"/>
      <w:lvlText w:val="%2."/>
      <w:lvlJc w:val="left"/>
      <w:pPr>
        <w:ind w:left="1146" w:hanging="360"/>
      </w:pPr>
    </w:lvl>
    <w:lvl w:ilvl="2" w:tplc="CF36E044" w:tentative="1">
      <w:start w:val="1"/>
      <w:numFmt w:val="lowerRoman"/>
      <w:lvlText w:val="%3."/>
      <w:lvlJc w:val="right"/>
      <w:pPr>
        <w:ind w:left="1866" w:hanging="180"/>
      </w:pPr>
    </w:lvl>
    <w:lvl w:ilvl="3" w:tplc="3F284642" w:tentative="1">
      <w:start w:val="1"/>
      <w:numFmt w:val="decimal"/>
      <w:lvlText w:val="%4."/>
      <w:lvlJc w:val="left"/>
      <w:pPr>
        <w:ind w:left="2586" w:hanging="360"/>
      </w:pPr>
    </w:lvl>
    <w:lvl w:ilvl="4" w:tplc="A36AC346" w:tentative="1">
      <w:start w:val="1"/>
      <w:numFmt w:val="lowerLetter"/>
      <w:lvlText w:val="%5."/>
      <w:lvlJc w:val="left"/>
      <w:pPr>
        <w:ind w:left="3306" w:hanging="360"/>
      </w:pPr>
    </w:lvl>
    <w:lvl w:ilvl="5" w:tplc="0772F86E" w:tentative="1">
      <w:start w:val="1"/>
      <w:numFmt w:val="lowerRoman"/>
      <w:lvlText w:val="%6."/>
      <w:lvlJc w:val="right"/>
      <w:pPr>
        <w:ind w:left="4026" w:hanging="180"/>
      </w:pPr>
    </w:lvl>
    <w:lvl w:ilvl="6" w:tplc="3FE003FE" w:tentative="1">
      <w:start w:val="1"/>
      <w:numFmt w:val="decimal"/>
      <w:lvlText w:val="%7."/>
      <w:lvlJc w:val="left"/>
      <w:pPr>
        <w:ind w:left="4746" w:hanging="360"/>
      </w:pPr>
    </w:lvl>
    <w:lvl w:ilvl="7" w:tplc="A762DCEC" w:tentative="1">
      <w:start w:val="1"/>
      <w:numFmt w:val="lowerLetter"/>
      <w:lvlText w:val="%8."/>
      <w:lvlJc w:val="left"/>
      <w:pPr>
        <w:ind w:left="5466" w:hanging="360"/>
      </w:pPr>
    </w:lvl>
    <w:lvl w:ilvl="8" w:tplc="FFEA4AD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156E64F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2CEA32" w:tentative="1">
      <w:start w:val="1"/>
      <w:numFmt w:val="lowerLetter"/>
      <w:lvlText w:val="%2."/>
      <w:lvlJc w:val="left"/>
      <w:pPr>
        <w:ind w:left="1440" w:hanging="360"/>
      </w:pPr>
    </w:lvl>
    <w:lvl w:ilvl="2" w:tplc="FD4A96BE" w:tentative="1">
      <w:start w:val="1"/>
      <w:numFmt w:val="lowerRoman"/>
      <w:lvlText w:val="%3."/>
      <w:lvlJc w:val="right"/>
      <w:pPr>
        <w:ind w:left="2160" w:hanging="180"/>
      </w:pPr>
    </w:lvl>
    <w:lvl w:ilvl="3" w:tplc="732CC1FE" w:tentative="1">
      <w:start w:val="1"/>
      <w:numFmt w:val="decimal"/>
      <w:lvlText w:val="%4."/>
      <w:lvlJc w:val="left"/>
      <w:pPr>
        <w:ind w:left="2880" w:hanging="360"/>
      </w:pPr>
    </w:lvl>
    <w:lvl w:ilvl="4" w:tplc="A2F06A02" w:tentative="1">
      <w:start w:val="1"/>
      <w:numFmt w:val="lowerLetter"/>
      <w:lvlText w:val="%5."/>
      <w:lvlJc w:val="left"/>
      <w:pPr>
        <w:ind w:left="3600" w:hanging="360"/>
      </w:pPr>
    </w:lvl>
    <w:lvl w:ilvl="5" w:tplc="4D426DBA" w:tentative="1">
      <w:start w:val="1"/>
      <w:numFmt w:val="lowerRoman"/>
      <w:lvlText w:val="%6."/>
      <w:lvlJc w:val="right"/>
      <w:pPr>
        <w:ind w:left="4320" w:hanging="180"/>
      </w:pPr>
    </w:lvl>
    <w:lvl w:ilvl="6" w:tplc="F17EF26E" w:tentative="1">
      <w:start w:val="1"/>
      <w:numFmt w:val="decimal"/>
      <w:lvlText w:val="%7."/>
      <w:lvlJc w:val="left"/>
      <w:pPr>
        <w:ind w:left="5040" w:hanging="360"/>
      </w:pPr>
    </w:lvl>
    <w:lvl w:ilvl="7" w:tplc="F69AF46A" w:tentative="1">
      <w:start w:val="1"/>
      <w:numFmt w:val="lowerLetter"/>
      <w:lvlText w:val="%8."/>
      <w:lvlJc w:val="left"/>
      <w:pPr>
        <w:ind w:left="5760" w:hanging="360"/>
      </w:pPr>
    </w:lvl>
    <w:lvl w:ilvl="8" w:tplc="496ADE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78C5E2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82F6752E">
      <w:start w:val="1"/>
      <w:numFmt w:val="lowerLetter"/>
      <w:lvlText w:val="%2."/>
      <w:lvlJc w:val="left"/>
      <w:pPr>
        <w:ind w:left="1365" w:hanging="360"/>
      </w:pPr>
    </w:lvl>
    <w:lvl w:ilvl="2" w:tplc="08D676E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BB21938" w:tentative="1">
      <w:start w:val="1"/>
      <w:numFmt w:val="decimal"/>
      <w:lvlText w:val="%4."/>
      <w:lvlJc w:val="left"/>
      <w:pPr>
        <w:ind w:left="2805" w:hanging="360"/>
      </w:pPr>
    </w:lvl>
    <w:lvl w:ilvl="4" w:tplc="FB0C8896" w:tentative="1">
      <w:start w:val="1"/>
      <w:numFmt w:val="lowerLetter"/>
      <w:lvlText w:val="%5."/>
      <w:lvlJc w:val="left"/>
      <w:pPr>
        <w:ind w:left="3525" w:hanging="360"/>
      </w:pPr>
    </w:lvl>
    <w:lvl w:ilvl="5" w:tplc="7DF24578" w:tentative="1">
      <w:start w:val="1"/>
      <w:numFmt w:val="lowerRoman"/>
      <w:lvlText w:val="%6."/>
      <w:lvlJc w:val="right"/>
      <w:pPr>
        <w:ind w:left="4245" w:hanging="180"/>
      </w:pPr>
    </w:lvl>
    <w:lvl w:ilvl="6" w:tplc="80E65B58" w:tentative="1">
      <w:start w:val="1"/>
      <w:numFmt w:val="decimal"/>
      <w:lvlText w:val="%7."/>
      <w:lvlJc w:val="left"/>
      <w:pPr>
        <w:ind w:left="4965" w:hanging="360"/>
      </w:pPr>
    </w:lvl>
    <w:lvl w:ilvl="7" w:tplc="AB902DCC" w:tentative="1">
      <w:start w:val="1"/>
      <w:numFmt w:val="lowerLetter"/>
      <w:lvlText w:val="%8."/>
      <w:lvlJc w:val="left"/>
      <w:pPr>
        <w:ind w:left="5685" w:hanging="360"/>
      </w:pPr>
    </w:lvl>
    <w:lvl w:ilvl="8" w:tplc="481E27D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73462A7"/>
    <w:multiLevelType w:val="hybridMultilevel"/>
    <w:tmpl w:val="DF0ED99E"/>
    <w:lvl w:ilvl="0" w:tplc="78640F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5D65B9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1E8E9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1A64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2ACC2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D4E4E9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C46EC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AE2E1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2F9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C0A6CB7"/>
    <w:multiLevelType w:val="hybridMultilevel"/>
    <w:tmpl w:val="2ED4CB8C"/>
    <w:lvl w:ilvl="0" w:tplc="49D871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9BCE8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236924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366EE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DED9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B484A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6473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D6C9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7824E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8DC2B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2F4B69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12F9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7F0EC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13AC0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7DCFA0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8C54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92FA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FEC4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A1C00B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5FA30B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62A0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9AD0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F0036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94CB0D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AA43B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B0844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7E2E2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ED2A0940">
      <w:start w:val="1"/>
      <w:numFmt w:val="upperLetter"/>
      <w:lvlText w:val="%1."/>
      <w:lvlJc w:val="left"/>
      <w:pPr>
        <w:ind w:left="720" w:hanging="360"/>
      </w:pPr>
    </w:lvl>
    <w:lvl w:ilvl="1" w:tplc="2B884B28" w:tentative="1">
      <w:start w:val="1"/>
      <w:numFmt w:val="lowerLetter"/>
      <w:lvlText w:val="%2."/>
      <w:lvlJc w:val="left"/>
      <w:pPr>
        <w:ind w:left="1440" w:hanging="360"/>
      </w:pPr>
    </w:lvl>
    <w:lvl w:ilvl="2" w:tplc="AE5817B2" w:tentative="1">
      <w:start w:val="1"/>
      <w:numFmt w:val="lowerRoman"/>
      <w:lvlText w:val="%3."/>
      <w:lvlJc w:val="right"/>
      <w:pPr>
        <w:ind w:left="2160" w:hanging="180"/>
      </w:pPr>
    </w:lvl>
    <w:lvl w:ilvl="3" w:tplc="4F2E1666" w:tentative="1">
      <w:start w:val="1"/>
      <w:numFmt w:val="decimal"/>
      <w:lvlText w:val="%4."/>
      <w:lvlJc w:val="left"/>
      <w:pPr>
        <w:ind w:left="2880" w:hanging="360"/>
      </w:pPr>
    </w:lvl>
    <w:lvl w:ilvl="4" w:tplc="B5A61086" w:tentative="1">
      <w:start w:val="1"/>
      <w:numFmt w:val="lowerLetter"/>
      <w:lvlText w:val="%5."/>
      <w:lvlJc w:val="left"/>
      <w:pPr>
        <w:ind w:left="3600" w:hanging="360"/>
      </w:pPr>
    </w:lvl>
    <w:lvl w:ilvl="5" w:tplc="39EA2534" w:tentative="1">
      <w:start w:val="1"/>
      <w:numFmt w:val="lowerRoman"/>
      <w:lvlText w:val="%6."/>
      <w:lvlJc w:val="right"/>
      <w:pPr>
        <w:ind w:left="4320" w:hanging="180"/>
      </w:pPr>
    </w:lvl>
    <w:lvl w:ilvl="6" w:tplc="C6262B02" w:tentative="1">
      <w:start w:val="1"/>
      <w:numFmt w:val="decimal"/>
      <w:lvlText w:val="%7."/>
      <w:lvlJc w:val="left"/>
      <w:pPr>
        <w:ind w:left="5040" w:hanging="360"/>
      </w:pPr>
    </w:lvl>
    <w:lvl w:ilvl="7" w:tplc="4A40C73E" w:tentative="1">
      <w:start w:val="1"/>
      <w:numFmt w:val="lowerLetter"/>
      <w:lvlText w:val="%8."/>
      <w:lvlJc w:val="left"/>
      <w:pPr>
        <w:ind w:left="5760" w:hanging="360"/>
      </w:pPr>
    </w:lvl>
    <w:lvl w:ilvl="8" w:tplc="53D6C1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20C58D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39A28DA" w:tentative="1">
      <w:start w:val="1"/>
      <w:numFmt w:val="lowerLetter"/>
      <w:lvlText w:val="%2."/>
      <w:lvlJc w:val="left"/>
      <w:pPr>
        <w:ind w:left="1800" w:hanging="360"/>
      </w:pPr>
    </w:lvl>
    <w:lvl w:ilvl="2" w:tplc="A4D28B78" w:tentative="1">
      <w:start w:val="1"/>
      <w:numFmt w:val="lowerRoman"/>
      <w:lvlText w:val="%3."/>
      <w:lvlJc w:val="right"/>
      <w:pPr>
        <w:ind w:left="2520" w:hanging="180"/>
      </w:pPr>
    </w:lvl>
    <w:lvl w:ilvl="3" w:tplc="191231C8" w:tentative="1">
      <w:start w:val="1"/>
      <w:numFmt w:val="decimal"/>
      <w:lvlText w:val="%4."/>
      <w:lvlJc w:val="left"/>
      <w:pPr>
        <w:ind w:left="3240" w:hanging="360"/>
      </w:pPr>
    </w:lvl>
    <w:lvl w:ilvl="4" w:tplc="2D0C7542" w:tentative="1">
      <w:start w:val="1"/>
      <w:numFmt w:val="lowerLetter"/>
      <w:lvlText w:val="%5."/>
      <w:lvlJc w:val="left"/>
      <w:pPr>
        <w:ind w:left="3960" w:hanging="360"/>
      </w:pPr>
    </w:lvl>
    <w:lvl w:ilvl="5" w:tplc="E61A2180" w:tentative="1">
      <w:start w:val="1"/>
      <w:numFmt w:val="lowerRoman"/>
      <w:lvlText w:val="%6."/>
      <w:lvlJc w:val="right"/>
      <w:pPr>
        <w:ind w:left="4680" w:hanging="180"/>
      </w:pPr>
    </w:lvl>
    <w:lvl w:ilvl="6" w:tplc="6F849D40" w:tentative="1">
      <w:start w:val="1"/>
      <w:numFmt w:val="decimal"/>
      <w:lvlText w:val="%7."/>
      <w:lvlJc w:val="left"/>
      <w:pPr>
        <w:ind w:left="5400" w:hanging="360"/>
      </w:pPr>
    </w:lvl>
    <w:lvl w:ilvl="7" w:tplc="41D61998" w:tentative="1">
      <w:start w:val="1"/>
      <w:numFmt w:val="lowerLetter"/>
      <w:lvlText w:val="%8."/>
      <w:lvlJc w:val="left"/>
      <w:pPr>
        <w:ind w:left="6120" w:hanging="360"/>
      </w:pPr>
    </w:lvl>
    <w:lvl w:ilvl="8" w:tplc="3382774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92CCBA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C6A2FE8" w:tentative="1">
      <w:start w:val="1"/>
      <w:numFmt w:val="lowerLetter"/>
      <w:lvlText w:val="%2."/>
      <w:lvlJc w:val="left"/>
      <w:pPr>
        <w:ind w:left="1440" w:hanging="360"/>
      </w:pPr>
    </w:lvl>
    <w:lvl w:ilvl="2" w:tplc="4D6A3BE0" w:tentative="1">
      <w:start w:val="1"/>
      <w:numFmt w:val="lowerRoman"/>
      <w:lvlText w:val="%3."/>
      <w:lvlJc w:val="right"/>
      <w:pPr>
        <w:ind w:left="2160" w:hanging="180"/>
      </w:pPr>
    </w:lvl>
    <w:lvl w:ilvl="3" w:tplc="55808B0C" w:tentative="1">
      <w:start w:val="1"/>
      <w:numFmt w:val="decimal"/>
      <w:lvlText w:val="%4."/>
      <w:lvlJc w:val="left"/>
      <w:pPr>
        <w:ind w:left="2880" w:hanging="360"/>
      </w:pPr>
    </w:lvl>
    <w:lvl w:ilvl="4" w:tplc="C472D48E" w:tentative="1">
      <w:start w:val="1"/>
      <w:numFmt w:val="lowerLetter"/>
      <w:lvlText w:val="%5."/>
      <w:lvlJc w:val="left"/>
      <w:pPr>
        <w:ind w:left="3600" w:hanging="360"/>
      </w:pPr>
    </w:lvl>
    <w:lvl w:ilvl="5" w:tplc="F5FA2D7C" w:tentative="1">
      <w:start w:val="1"/>
      <w:numFmt w:val="lowerRoman"/>
      <w:lvlText w:val="%6."/>
      <w:lvlJc w:val="right"/>
      <w:pPr>
        <w:ind w:left="4320" w:hanging="180"/>
      </w:pPr>
    </w:lvl>
    <w:lvl w:ilvl="6" w:tplc="4E92921E" w:tentative="1">
      <w:start w:val="1"/>
      <w:numFmt w:val="decimal"/>
      <w:lvlText w:val="%7."/>
      <w:lvlJc w:val="left"/>
      <w:pPr>
        <w:ind w:left="5040" w:hanging="360"/>
      </w:pPr>
    </w:lvl>
    <w:lvl w:ilvl="7" w:tplc="EF0E7082" w:tentative="1">
      <w:start w:val="1"/>
      <w:numFmt w:val="lowerLetter"/>
      <w:lvlText w:val="%8."/>
      <w:lvlJc w:val="left"/>
      <w:pPr>
        <w:ind w:left="5760" w:hanging="360"/>
      </w:pPr>
    </w:lvl>
    <w:lvl w:ilvl="8" w:tplc="AE545B0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2D0EE77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B68E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21433B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C5028E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20C4D5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B78F6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3BEE5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5164F7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18AC65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097AC7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E424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B060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3A5E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86DA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4CB1B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002A3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7D87F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24ED9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62607D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5584810" w:tentative="1">
      <w:start w:val="1"/>
      <w:numFmt w:val="lowerLetter"/>
      <w:lvlText w:val="%2."/>
      <w:lvlJc w:val="left"/>
      <w:pPr>
        <w:ind w:left="1440" w:hanging="360"/>
      </w:pPr>
    </w:lvl>
    <w:lvl w:ilvl="2" w:tplc="D9E26D8C" w:tentative="1">
      <w:start w:val="1"/>
      <w:numFmt w:val="lowerRoman"/>
      <w:lvlText w:val="%3."/>
      <w:lvlJc w:val="right"/>
      <w:pPr>
        <w:ind w:left="2160" w:hanging="180"/>
      </w:pPr>
    </w:lvl>
    <w:lvl w:ilvl="3" w:tplc="046874A4" w:tentative="1">
      <w:start w:val="1"/>
      <w:numFmt w:val="decimal"/>
      <w:lvlText w:val="%4."/>
      <w:lvlJc w:val="left"/>
      <w:pPr>
        <w:ind w:left="2880" w:hanging="360"/>
      </w:pPr>
    </w:lvl>
    <w:lvl w:ilvl="4" w:tplc="146CF3BC" w:tentative="1">
      <w:start w:val="1"/>
      <w:numFmt w:val="lowerLetter"/>
      <w:lvlText w:val="%5."/>
      <w:lvlJc w:val="left"/>
      <w:pPr>
        <w:ind w:left="3600" w:hanging="360"/>
      </w:pPr>
    </w:lvl>
    <w:lvl w:ilvl="5" w:tplc="34E24A6A" w:tentative="1">
      <w:start w:val="1"/>
      <w:numFmt w:val="lowerRoman"/>
      <w:lvlText w:val="%6."/>
      <w:lvlJc w:val="right"/>
      <w:pPr>
        <w:ind w:left="4320" w:hanging="180"/>
      </w:pPr>
    </w:lvl>
    <w:lvl w:ilvl="6" w:tplc="31B2E760" w:tentative="1">
      <w:start w:val="1"/>
      <w:numFmt w:val="decimal"/>
      <w:lvlText w:val="%7."/>
      <w:lvlJc w:val="left"/>
      <w:pPr>
        <w:ind w:left="5040" w:hanging="360"/>
      </w:pPr>
    </w:lvl>
    <w:lvl w:ilvl="7" w:tplc="D0387828" w:tentative="1">
      <w:start w:val="1"/>
      <w:numFmt w:val="lowerLetter"/>
      <w:lvlText w:val="%8."/>
      <w:lvlJc w:val="left"/>
      <w:pPr>
        <w:ind w:left="5760" w:hanging="360"/>
      </w:pPr>
    </w:lvl>
    <w:lvl w:ilvl="8" w:tplc="2CA29D9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8CB"/>
    <w:rsid w:val="0000377F"/>
    <w:rsid w:val="00007FC3"/>
    <w:rsid w:val="0001036B"/>
    <w:rsid w:val="00010AE5"/>
    <w:rsid w:val="00011A85"/>
    <w:rsid w:val="00011AB5"/>
    <w:rsid w:val="000134A1"/>
    <w:rsid w:val="00014441"/>
    <w:rsid w:val="00014E26"/>
    <w:rsid w:val="0002163C"/>
    <w:rsid w:val="000227B0"/>
    <w:rsid w:val="000242FB"/>
    <w:rsid w:val="00034C4B"/>
    <w:rsid w:val="00036EED"/>
    <w:rsid w:val="00042481"/>
    <w:rsid w:val="00042702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02F3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192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0FF5"/>
    <w:rsid w:val="000B4712"/>
    <w:rsid w:val="000B5C82"/>
    <w:rsid w:val="000B78F9"/>
    <w:rsid w:val="000B7E87"/>
    <w:rsid w:val="000C2C86"/>
    <w:rsid w:val="000C4D03"/>
    <w:rsid w:val="000C7275"/>
    <w:rsid w:val="000D252A"/>
    <w:rsid w:val="000D4976"/>
    <w:rsid w:val="000D53DE"/>
    <w:rsid w:val="000D7493"/>
    <w:rsid w:val="000E17F4"/>
    <w:rsid w:val="000E4B98"/>
    <w:rsid w:val="000E6434"/>
    <w:rsid w:val="000E7BC2"/>
    <w:rsid w:val="000F3A6A"/>
    <w:rsid w:val="000F4AA2"/>
    <w:rsid w:val="000F4E54"/>
    <w:rsid w:val="000F54A0"/>
    <w:rsid w:val="000F7144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04D7"/>
    <w:rsid w:val="001255B3"/>
    <w:rsid w:val="001259BE"/>
    <w:rsid w:val="001312D1"/>
    <w:rsid w:val="00131F3E"/>
    <w:rsid w:val="001320E0"/>
    <w:rsid w:val="00133CC7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E95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12A4"/>
    <w:rsid w:val="00192E96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3BD"/>
    <w:rsid w:val="001D2B38"/>
    <w:rsid w:val="001D48E1"/>
    <w:rsid w:val="001D602A"/>
    <w:rsid w:val="001D7E78"/>
    <w:rsid w:val="001E48F0"/>
    <w:rsid w:val="001E698C"/>
    <w:rsid w:val="001E705D"/>
    <w:rsid w:val="001E7D8C"/>
    <w:rsid w:val="001E7FBE"/>
    <w:rsid w:val="001F109A"/>
    <w:rsid w:val="001F1DF3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00DC"/>
    <w:rsid w:val="002504D2"/>
    <w:rsid w:val="0025449D"/>
    <w:rsid w:val="00255599"/>
    <w:rsid w:val="00260998"/>
    <w:rsid w:val="00262C63"/>
    <w:rsid w:val="00263A02"/>
    <w:rsid w:val="002660BB"/>
    <w:rsid w:val="0026622F"/>
    <w:rsid w:val="00270D42"/>
    <w:rsid w:val="00273987"/>
    <w:rsid w:val="00274AE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191C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0569"/>
    <w:rsid w:val="002C408B"/>
    <w:rsid w:val="002C596D"/>
    <w:rsid w:val="002C5D33"/>
    <w:rsid w:val="002C7F2A"/>
    <w:rsid w:val="002D1654"/>
    <w:rsid w:val="002D2270"/>
    <w:rsid w:val="002D5616"/>
    <w:rsid w:val="002E351E"/>
    <w:rsid w:val="002E456D"/>
    <w:rsid w:val="002E4B9F"/>
    <w:rsid w:val="002E4BAE"/>
    <w:rsid w:val="002E6AD1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6CEA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3638"/>
    <w:rsid w:val="00350BD5"/>
    <w:rsid w:val="00351486"/>
    <w:rsid w:val="0035221B"/>
    <w:rsid w:val="00353219"/>
    <w:rsid w:val="00354A99"/>
    <w:rsid w:val="0035716F"/>
    <w:rsid w:val="0036307D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4DEF"/>
    <w:rsid w:val="003B0F37"/>
    <w:rsid w:val="003B0FDA"/>
    <w:rsid w:val="003B2E62"/>
    <w:rsid w:val="003B4AE9"/>
    <w:rsid w:val="003C7072"/>
    <w:rsid w:val="003D0106"/>
    <w:rsid w:val="003D13F5"/>
    <w:rsid w:val="003D3CE9"/>
    <w:rsid w:val="003D5A4B"/>
    <w:rsid w:val="003D7455"/>
    <w:rsid w:val="003E07D4"/>
    <w:rsid w:val="003E4A4D"/>
    <w:rsid w:val="003E781F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5AC7"/>
    <w:rsid w:val="004361FC"/>
    <w:rsid w:val="004362DA"/>
    <w:rsid w:val="00436337"/>
    <w:rsid w:val="00436FFB"/>
    <w:rsid w:val="00444D3A"/>
    <w:rsid w:val="004456FE"/>
    <w:rsid w:val="004457B9"/>
    <w:rsid w:val="00445EA1"/>
    <w:rsid w:val="00446DCE"/>
    <w:rsid w:val="00447DC4"/>
    <w:rsid w:val="004518EA"/>
    <w:rsid w:val="00451BC3"/>
    <w:rsid w:val="0045429F"/>
    <w:rsid w:val="00455121"/>
    <w:rsid w:val="00455C95"/>
    <w:rsid w:val="004563F0"/>
    <w:rsid w:val="0045659F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41CC"/>
    <w:rsid w:val="004D5E6E"/>
    <w:rsid w:val="004D6866"/>
    <w:rsid w:val="004E0F29"/>
    <w:rsid w:val="004E6517"/>
    <w:rsid w:val="004F462C"/>
    <w:rsid w:val="00500E47"/>
    <w:rsid w:val="00503573"/>
    <w:rsid w:val="00503BED"/>
    <w:rsid w:val="00504D5D"/>
    <w:rsid w:val="005050BC"/>
    <w:rsid w:val="00506494"/>
    <w:rsid w:val="0051519A"/>
    <w:rsid w:val="00516FCF"/>
    <w:rsid w:val="00517672"/>
    <w:rsid w:val="005176BB"/>
    <w:rsid w:val="00524327"/>
    <w:rsid w:val="00525A46"/>
    <w:rsid w:val="005315D9"/>
    <w:rsid w:val="00531E1A"/>
    <w:rsid w:val="00531FDF"/>
    <w:rsid w:val="00532B99"/>
    <w:rsid w:val="00532D54"/>
    <w:rsid w:val="00540889"/>
    <w:rsid w:val="0054724F"/>
    <w:rsid w:val="00552B97"/>
    <w:rsid w:val="00553527"/>
    <w:rsid w:val="00554281"/>
    <w:rsid w:val="00554664"/>
    <w:rsid w:val="00556FEB"/>
    <w:rsid w:val="0056124E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684E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2A86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29D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47B"/>
    <w:rsid w:val="00664A5F"/>
    <w:rsid w:val="00666F92"/>
    <w:rsid w:val="00671D53"/>
    <w:rsid w:val="00671F84"/>
    <w:rsid w:val="00671FC1"/>
    <w:rsid w:val="00683085"/>
    <w:rsid w:val="00683AD3"/>
    <w:rsid w:val="006848FD"/>
    <w:rsid w:val="00685B2F"/>
    <w:rsid w:val="00686305"/>
    <w:rsid w:val="00687DEA"/>
    <w:rsid w:val="00687FA1"/>
    <w:rsid w:val="00687FB9"/>
    <w:rsid w:val="006923B2"/>
    <w:rsid w:val="00692896"/>
    <w:rsid w:val="00692BE1"/>
    <w:rsid w:val="00693F7B"/>
    <w:rsid w:val="00694CCB"/>
    <w:rsid w:val="006965C7"/>
    <w:rsid w:val="0069729B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1E26"/>
    <w:rsid w:val="006C1EDA"/>
    <w:rsid w:val="006C256B"/>
    <w:rsid w:val="006D76E6"/>
    <w:rsid w:val="006E03F6"/>
    <w:rsid w:val="006E1626"/>
    <w:rsid w:val="006E2333"/>
    <w:rsid w:val="006E54FC"/>
    <w:rsid w:val="006F35CD"/>
    <w:rsid w:val="006F5674"/>
    <w:rsid w:val="006F5D69"/>
    <w:rsid w:val="007011E1"/>
    <w:rsid w:val="0070194B"/>
    <w:rsid w:val="00702D38"/>
    <w:rsid w:val="00706E03"/>
    <w:rsid w:val="00706EFD"/>
    <w:rsid w:val="00710697"/>
    <w:rsid w:val="007152D6"/>
    <w:rsid w:val="0071697C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10E4"/>
    <w:rsid w:val="007525E8"/>
    <w:rsid w:val="0076064B"/>
    <w:rsid w:val="00763031"/>
    <w:rsid w:val="0076462C"/>
    <w:rsid w:val="0076500A"/>
    <w:rsid w:val="00766847"/>
    <w:rsid w:val="007724E0"/>
    <w:rsid w:val="007774BA"/>
    <w:rsid w:val="00777791"/>
    <w:rsid w:val="00787BAE"/>
    <w:rsid w:val="00787FBE"/>
    <w:rsid w:val="00790B36"/>
    <w:rsid w:val="00790D64"/>
    <w:rsid w:val="00791BCE"/>
    <w:rsid w:val="007936C9"/>
    <w:rsid w:val="00793CD7"/>
    <w:rsid w:val="007947C8"/>
    <w:rsid w:val="00794943"/>
    <w:rsid w:val="007A1843"/>
    <w:rsid w:val="007A2DB6"/>
    <w:rsid w:val="007A33E1"/>
    <w:rsid w:val="007A3649"/>
    <w:rsid w:val="007A3ECF"/>
    <w:rsid w:val="007A6CFB"/>
    <w:rsid w:val="007A7583"/>
    <w:rsid w:val="007C31D3"/>
    <w:rsid w:val="007C523A"/>
    <w:rsid w:val="007C688C"/>
    <w:rsid w:val="007D0968"/>
    <w:rsid w:val="007D3D48"/>
    <w:rsid w:val="007D46C0"/>
    <w:rsid w:val="007E1CDA"/>
    <w:rsid w:val="007E4249"/>
    <w:rsid w:val="007E6D5F"/>
    <w:rsid w:val="007F0116"/>
    <w:rsid w:val="007F0DA2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007"/>
    <w:rsid w:val="008278D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4BA1"/>
    <w:rsid w:val="008579E3"/>
    <w:rsid w:val="00857A02"/>
    <w:rsid w:val="00857A81"/>
    <w:rsid w:val="0086058E"/>
    <w:rsid w:val="00862D94"/>
    <w:rsid w:val="00863B32"/>
    <w:rsid w:val="00864C21"/>
    <w:rsid w:val="008662A3"/>
    <w:rsid w:val="00872A2E"/>
    <w:rsid w:val="00873B49"/>
    <w:rsid w:val="00874984"/>
    <w:rsid w:val="00882A12"/>
    <w:rsid w:val="008833B3"/>
    <w:rsid w:val="00885DA3"/>
    <w:rsid w:val="00890E7B"/>
    <w:rsid w:val="008916A1"/>
    <w:rsid w:val="00895C5D"/>
    <w:rsid w:val="00895F72"/>
    <w:rsid w:val="00896AF5"/>
    <w:rsid w:val="00896D2F"/>
    <w:rsid w:val="00896D6C"/>
    <w:rsid w:val="008A350F"/>
    <w:rsid w:val="008A44E1"/>
    <w:rsid w:val="008A583F"/>
    <w:rsid w:val="008A5D08"/>
    <w:rsid w:val="008A6350"/>
    <w:rsid w:val="008A791D"/>
    <w:rsid w:val="008B0485"/>
    <w:rsid w:val="008B7265"/>
    <w:rsid w:val="008C126E"/>
    <w:rsid w:val="008C4C69"/>
    <w:rsid w:val="008C58DD"/>
    <w:rsid w:val="008D0F5D"/>
    <w:rsid w:val="008D1DDE"/>
    <w:rsid w:val="008D3174"/>
    <w:rsid w:val="008D74AB"/>
    <w:rsid w:val="008E20E0"/>
    <w:rsid w:val="008E67C9"/>
    <w:rsid w:val="008E72DB"/>
    <w:rsid w:val="008F051C"/>
    <w:rsid w:val="008F0BB7"/>
    <w:rsid w:val="008F25AB"/>
    <w:rsid w:val="008F5736"/>
    <w:rsid w:val="008F623F"/>
    <w:rsid w:val="008F7694"/>
    <w:rsid w:val="009009ED"/>
    <w:rsid w:val="00901D2B"/>
    <w:rsid w:val="00902256"/>
    <w:rsid w:val="00902769"/>
    <w:rsid w:val="00912102"/>
    <w:rsid w:val="00913B9D"/>
    <w:rsid w:val="0091675A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E38"/>
    <w:rsid w:val="00952EFF"/>
    <w:rsid w:val="00954765"/>
    <w:rsid w:val="00965081"/>
    <w:rsid w:val="009654E2"/>
    <w:rsid w:val="00965E58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8729D"/>
    <w:rsid w:val="009910C7"/>
    <w:rsid w:val="00993467"/>
    <w:rsid w:val="00994251"/>
    <w:rsid w:val="00994A8B"/>
    <w:rsid w:val="00995469"/>
    <w:rsid w:val="00995809"/>
    <w:rsid w:val="009A10BA"/>
    <w:rsid w:val="009A2931"/>
    <w:rsid w:val="009A3D21"/>
    <w:rsid w:val="009A5879"/>
    <w:rsid w:val="009A734D"/>
    <w:rsid w:val="009A752B"/>
    <w:rsid w:val="009B32DA"/>
    <w:rsid w:val="009B67B8"/>
    <w:rsid w:val="009B6FF1"/>
    <w:rsid w:val="009B7310"/>
    <w:rsid w:val="009C1837"/>
    <w:rsid w:val="009C24C6"/>
    <w:rsid w:val="009C264F"/>
    <w:rsid w:val="009C2DCE"/>
    <w:rsid w:val="009C32ED"/>
    <w:rsid w:val="009C64CE"/>
    <w:rsid w:val="009C6E87"/>
    <w:rsid w:val="009D13BD"/>
    <w:rsid w:val="009D3FA4"/>
    <w:rsid w:val="009D46BB"/>
    <w:rsid w:val="009D4DEC"/>
    <w:rsid w:val="009D64A6"/>
    <w:rsid w:val="009D71F9"/>
    <w:rsid w:val="009E10C7"/>
    <w:rsid w:val="009E2BBC"/>
    <w:rsid w:val="009E38B2"/>
    <w:rsid w:val="009E6757"/>
    <w:rsid w:val="009E6A55"/>
    <w:rsid w:val="009F080E"/>
    <w:rsid w:val="009F2D74"/>
    <w:rsid w:val="00A0066D"/>
    <w:rsid w:val="00A02F08"/>
    <w:rsid w:val="00A02FC0"/>
    <w:rsid w:val="00A053FF"/>
    <w:rsid w:val="00A077D3"/>
    <w:rsid w:val="00A07FAE"/>
    <w:rsid w:val="00A12337"/>
    <w:rsid w:val="00A12879"/>
    <w:rsid w:val="00A12CBF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6907"/>
    <w:rsid w:val="00A46E94"/>
    <w:rsid w:val="00A47CC4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3FA8"/>
    <w:rsid w:val="00A902E0"/>
    <w:rsid w:val="00A936FB"/>
    <w:rsid w:val="00AA152F"/>
    <w:rsid w:val="00AA2205"/>
    <w:rsid w:val="00AA26D7"/>
    <w:rsid w:val="00AA38EA"/>
    <w:rsid w:val="00AB05D7"/>
    <w:rsid w:val="00AB1EAC"/>
    <w:rsid w:val="00AB324B"/>
    <w:rsid w:val="00AB4116"/>
    <w:rsid w:val="00AB447A"/>
    <w:rsid w:val="00AB68CC"/>
    <w:rsid w:val="00AB69F1"/>
    <w:rsid w:val="00AC0589"/>
    <w:rsid w:val="00AC25B3"/>
    <w:rsid w:val="00AC38C1"/>
    <w:rsid w:val="00AC3DE4"/>
    <w:rsid w:val="00AC5509"/>
    <w:rsid w:val="00AC5873"/>
    <w:rsid w:val="00AC6684"/>
    <w:rsid w:val="00AC7DD3"/>
    <w:rsid w:val="00AD0B7F"/>
    <w:rsid w:val="00AD1759"/>
    <w:rsid w:val="00AD7C40"/>
    <w:rsid w:val="00AD7D26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070DF"/>
    <w:rsid w:val="00B10702"/>
    <w:rsid w:val="00B155B3"/>
    <w:rsid w:val="00B15964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496"/>
    <w:rsid w:val="00B90357"/>
    <w:rsid w:val="00B9041E"/>
    <w:rsid w:val="00B91790"/>
    <w:rsid w:val="00B9259A"/>
    <w:rsid w:val="00B94D95"/>
    <w:rsid w:val="00BA4525"/>
    <w:rsid w:val="00BA7822"/>
    <w:rsid w:val="00BC0890"/>
    <w:rsid w:val="00BC2A6B"/>
    <w:rsid w:val="00BC4083"/>
    <w:rsid w:val="00BC4DE8"/>
    <w:rsid w:val="00BC74CC"/>
    <w:rsid w:val="00BC7528"/>
    <w:rsid w:val="00BD158E"/>
    <w:rsid w:val="00BD6E8D"/>
    <w:rsid w:val="00BD7CF9"/>
    <w:rsid w:val="00BE2850"/>
    <w:rsid w:val="00BE3FF4"/>
    <w:rsid w:val="00BE5207"/>
    <w:rsid w:val="00BE58F1"/>
    <w:rsid w:val="00BE5956"/>
    <w:rsid w:val="00BF06BC"/>
    <w:rsid w:val="00BF2319"/>
    <w:rsid w:val="00BF5953"/>
    <w:rsid w:val="00BF6C9F"/>
    <w:rsid w:val="00BF79D6"/>
    <w:rsid w:val="00BF7A0E"/>
    <w:rsid w:val="00C07130"/>
    <w:rsid w:val="00C07B51"/>
    <w:rsid w:val="00C07EFB"/>
    <w:rsid w:val="00C10010"/>
    <w:rsid w:val="00C13EF5"/>
    <w:rsid w:val="00C2533E"/>
    <w:rsid w:val="00C263DA"/>
    <w:rsid w:val="00C36A13"/>
    <w:rsid w:val="00C401BC"/>
    <w:rsid w:val="00C405A9"/>
    <w:rsid w:val="00C40E7E"/>
    <w:rsid w:val="00C41834"/>
    <w:rsid w:val="00C41A48"/>
    <w:rsid w:val="00C42DD9"/>
    <w:rsid w:val="00C449F6"/>
    <w:rsid w:val="00C463CA"/>
    <w:rsid w:val="00C477CD"/>
    <w:rsid w:val="00C47ACA"/>
    <w:rsid w:val="00C47EDC"/>
    <w:rsid w:val="00C51079"/>
    <w:rsid w:val="00C53783"/>
    <w:rsid w:val="00C53D44"/>
    <w:rsid w:val="00C5569C"/>
    <w:rsid w:val="00C5622A"/>
    <w:rsid w:val="00C65561"/>
    <w:rsid w:val="00C65C1D"/>
    <w:rsid w:val="00C7082F"/>
    <w:rsid w:val="00C76436"/>
    <w:rsid w:val="00C805E8"/>
    <w:rsid w:val="00C8241B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B7E5B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6EA6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6BFC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47E44"/>
    <w:rsid w:val="00D533B0"/>
    <w:rsid w:val="00D61BC7"/>
    <w:rsid w:val="00D6348B"/>
    <w:rsid w:val="00D73EF3"/>
    <w:rsid w:val="00D74B5E"/>
    <w:rsid w:val="00D74CD1"/>
    <w:rsid w:val="00D75D40"/>
    <w:rsid w:val="00D779BC"/>
    <w:rsid w:val="00D77C1A"/>
    <w:rsid w:val="00D8073D"/>
    <w:rsid w:val="00D80DFB"/>
    <w:rsid w:val="00D84205"/>
    <w:rsid w:val="00D84785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608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1DBC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5AB"/>
    <w:rsid w:val="00EC1DAF"/>
    <w:rsid w:val="00EC1FF9"/>
    <w:rsid w:val="00EC2AB2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12F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2BE2"/>
    <w:rsid w:val="00F34455"/>
    <w:rsid w:val="00F35077"/>
    <w:rsid w:val="00F37BFF"/>
    <w:rsid w:val="00F404BB"/>
    <w:rsid w:val="00F41548"/>
    <w:rsid w:val="00F4294A"/>
    <w:rsid w:val="00F43234"/>
    <w:rsid w:val="00F433B8"/>
    <w:rsid w:val="00F44401"/>
    <w:rsid w:val="00F47F11"/>
    <w:rsid w:val="00F50EE7"/>
    <w:rsid w:val="00F518BC"/>
    <w:rsid w:val="00F52BBC"/>
    <w:rsid w:val="00F55F2A"/>
    <w:rsid w:val="00F57307"/>
    <w:rsid w:val="00F57FBF"/>
    <w:rsid w:val="00F60587"/>
    <w:rsid w:val="00F62ADE"/>
    <w:rsid w:val="00F6480D"/>
    <w:rsid w:val="00F651CC"/>
    <w:rsid w:val="00F67408"/>
    <w:rsid w:val="00F739BE"/>
    <w:rsid w:val="00F74068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711"/>
    <w:rsid w:val="00FB6E6D"/>
    <w:rsid w:val="00FC03C2"/>
    <w:rsid w:val="00FC07A0"/>
    <w:rsid w:val="00FC362A"/>
    <w:rsid w:val="00FC57C9"/>
    <w:rsid w:val="00FC5971"/>
    <w:rsid w:val="00FC6898"/>
    <w:rsid w:val="00FC7182"/>
    <w:rsid w:val="00FD3CE1"/>
    <w:rsid w:val="00FD4AB7"/>
    <w:rsid w:val="00FD75A6"/>
    <w:rsid w:val="00FE00A5"/>
    <w:rsid w:val="00FE03FE"/>
    <w:rsid w:val="00FE06ED"/>
    <w:rsid w:val="00FE0E29"/>
    <w:rsid w:val="00FE1D1C"/>
    <w:rsid w:val="00FE45AC"/>
    <w:rsid w:val="00FE52A4"/>
    <w:rsid w:val="00FE59B2"/>
    <w:rsid w:val="00FF0170"/>
    <w:rsid w:val="00FF2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8B8B28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iperhivatkozs">
    <w:name w:val="Hyperlink"/>
    <w:basedOn w:val="Bekezdsalapbettpusa"/>
    <w:uiPriority w:val="99"/>
    <w:unhideWhenUsed/>
    <w:rsid w:val="00FC57C9"/>
    <w:rPr>
      <w:color w:val="0000FF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FC57C9"/>
    <w:rPr>
      <w:color w:val="605E5C"/>
      <w:shd w:val="clear" w:color="auto" w:fill="E1DFDD"/>
    </w:rPr>
  </w:style>
  <w:style w:type="character" w:customStyle="1" w:styleId="NincstrkzChar">
    <w:name w:val="Nincs térköz Char"/>
    <w:link w:val="Nincstrkz"/>
    <w:uiPriority w:val="1"/>
    <w:locked/>
    <w:rsid w:val="00FC07A0"/>
    <w:rPr>
      <w:rFonts w:eastAsiaTheme="minorHAnsi" w:cs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BB55EFA28884D63B3C95970208D2E2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F31B046-CBF2-4023-ABDB-6BF01F95462F}"/>
      </w:docPartPr>
      <w:docPartBody>
        <w:p w:rsidR="00514C94" w:rsidRDefault="00211D57" w:rsidP="00211D57">
          <w:pPr>
            <w:pStyle w:val="BBB55EFA28884D63B3C95970208D2E21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DD978D87ABE442EA6370168503BBFB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0498FCF-4CF5-44FF-BA2A-87DFF82D2B88}"/>
      </w:docPartPr>
      <w:docPartBody>
        <w:p w:rsidR="001569DB" w:rsidRDefault="00B34047" w:rsidP="00B34047">
          <w:pPr>
            <w:pStyle w:val="1DD978D87ABE442EA6370168503BBFB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C96CD54EF3D4BF79FBC0EB82BFC98A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AAB12AA-BCD1-4E56-BBC5-184A6F2057A1}"/>
      </w:docPartPr>
      <w:docPartBody>
        <w:p w:rsidR="001569DB" w:rsidRDefault="00B34047" w:rsidP="00B34047">
          <w:pPr>
            <w:pStyle w:val="2C96CD54EF3D4BF79FBC0EB82BFC98A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6B476644CEA4F1A942BFF703E3C20D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B62C039-B797-4C5C-AD0D-152F090090FC}"/>
      </w:docPartPr>
      <w:docPartBody>
        <w:p w:rsidR="001569DB" w:rsidRDefault="00B34047" w:rsidP="00B34047">
          <w:pPr>
            <w:pStyle w:val="E6B476644CEA4F1A942BFF703E3C20D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1AB1DDBB678433F976C438D2300D99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246AACA-017C-4DC7-9236-A8E53E4A11FA}"/>
      </w:docPartPr>
      <w:docPartBody>
        <w:p w:rsidR="001569DB" w:rsidRDefault="00B34047" w:rsidP="00B34047">
          <w:pPr>
            <w:pStyle w:val="D1AB1DDBB678433F976C438D2300D99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0596661F46B4FAA8F88A9D79FB689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A7A67B2-88EC-41AA-B1F1-3154D65BD3CD}"/>
      </w:docPartPr>
      <w:docPartBody>
        <w:p w:rsidR="001569DB" w:rsidRDefault="00B34047" w:rsidP="00B34047">
          <w:pPr>
            <w:pStyle w:val="E0596661F46B4FAA8F88A9D79FB6898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80759856D914F0BBF168A46CBFB465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75A43F0-51C6-4F75-80B2-D0DCE0242E84}"/>
      </w:docPartPr>
      <w:docPartBody>
        <w:p w:rsidR="001569DB" w:rsidRDefault="00B34047" w:rsidP="00B34047">
          <w:pPr>
            <w:pStyle w:val="880759856D914F0BBF168A46CBFB465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85C5CF017FA4543BA77FF54BB96DE1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7C2D778-5BFD-4AC1-A79C-D23F272934FF}"/>
      </w:docPartPr>
      <w:docPartBody>
        <w:p w:rsidR="001569DB" w:rsidRDefault="00B34047" w:rsidP="00B34047">
          <w:pPr>
            <w:pStyle w:val="F85C5CF017FA4543BA77FF54BB96DE1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1218BE53E6945EE8DA74335D8DAE883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8C497BF-7DB0-43A7-AD1A-E254D65359E6}"/>
      </w:docPartPr>
      <w:docPartBody>
        <w:p w:rsidR="001569DB" w:rsidRDefault="00B34047" w:rsidP="00B34047">
          <w:pPr>
            <w:pStyle w:val="31218BE53E6945EE8DA74335D8DAE883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D28C1322A8C414B8D9129CFEF857A7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3889153-C6A7-4D32-B37C-672144307704}"/>
      </w:docPartPr>
      <w:docPartBody>
        <w:p w:rsidR="001569DB" w:rsidRDefault="00B34047" w:rsidP="00B34047">
          <w:pPr>
            <w:pStyle w:val="2D28C1322A8C414B8D9129CFEF857A79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BC62373276B84990B8277185E81B9B7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6DBCC8-8E4E-4E86-9581-D9C290AF3369}"/>
      </w:docPartPr>
      <w:docPartBody>
        <w:p w:rsidR="001569DB" w:rsidRDefault="00B34047" w:rsidP="00B34047">
          <w:pPr>
            <w:pStyle w:val="BC62373276B84990B8277185E81B9B7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2925A704C9A45E094EC0AAB2C0062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2EC214-6786-4492-B26B-613F6204F921}"/>
      </w:docPartPr>
      <w:docPartBody>
        <w:p w:rsidR="001569DB" w:rsidRDefault="00B34047" w:rsidP="00B34047">
          <w:pPr>
            <w:pStyle w:val="22925A704C9A45E094EC0AAB2C00627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AB5225516E244729AD09CDFB42D4DB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3384A84-003B-4CCF-AA9F-7D8E3802A9AF}"/>
      </w:docPartPr>
      <w:docPartBody>
        <w:p w:rsidR="001569DB" w:rsidRDefault="00B34047" w:rsidP="00B34047">
          <w:pPr>
            <w:pStyle w:val="7AB5225516E244729AD09CDFB42D4DB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ACF9B0206A44D9B1ECD135A59914F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3EF0C34-6CD7-42D4-954A-322DADBB37AF}"/>
      </w:docPartPr>
      <w:docPartBody>
        <w:p w:rsidR="001569DB" w:rsidRDefault="00B34047" w:rsidP="00B34047">
          <w:pPr>
            <w:pStyle w:val="68ACF9B0206A44D9B1ECD135A59914F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BB74BBF58064EF9B30832695B7F2FF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4C2CCE9-9F75-45D4-BEDC-A9897D448ED1}"/>
      </w:docPartPr>
      <w:docPartBody>
        <w:p w:rsidR="001569DB" w:rsidRDefault="00B34047" w:rsidP="00B34047">
          <w:pPr>
            <w:pStyle w:val="2BB74BBF58064EF9B30832695B7F2FF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569DB"/>
    <w:rsid w:val="001E7C11"/>
    <w:rsid w:val="00211D57"/>
    <w:rsid w:val="00231BC0"/>
    <w:rsid w:val="00274AE7"/>
    <w:rsid w:val="002876A8"/>
    <w:rsid w:val="00297EC1"/>
    <w:rsid w:val="002B2C78"/>
    <w:rsid w:val="002E4BAE"/>
    <w:rsid w:val="003E781F"/>
    <w:rsid w:val="00485BC7"/>
    <w:rsid w:val="004C2DDB"/>
    <w:rsid w:val="00514C94"/>
    <w:rsid w:val="0053595C"/>
    <w:rsid w:val="0059271E"/>
    <w:rsid w:val="005C29E7"/>
    <w:rsid w:val="005C684E"/>
    <w:rsid w:val="00612A86"/>
    <w:rsid w:val="006509A0"/>
    <w:rsid w:val="006C1EDA"/>
    <w:rsid w:val="006F5674"/>
    <w:rsid w:val="006F6B9D"/>
    <w:rsid w:val="0071697C"/>
    <w:rsid w:val="00793CD7"/>
    <w:rsid w:val="007A1843"/>
    <w:rsid w:val="007A6CFB"/>
    <w:rsid w:val="00857BC2"/>
    <w:rsid w:val="008A7766"/>
    <w:rsid w:val="00975B30"/>
    <w:rsid w:val="009B6153"/>
    <w:rsid w:val="009B67B8"/>
    <w:rsid w:val="009F2D74"/>
    <w:rsid w:val="00A12CBF"/>
    <w:rsid w:val="00A15807"/>
    <w:rsid w:val="00A46E94"/>
    <w:rsid w:val="00B070DF"/>
    <w:rsid w:val="00B15414"/>
    <w:rsid w:val="00B34047"/>
    <w:rsid w:val="00B3571F"/>
    <w:rsid w:val="00C2754E"/>
    <w:rsid w:val="00C41834"/>
    <w:rsid w:val="00C42DD9"/>
    <w:rsid w:val="00C76436"/>
    <w:rsid w:val="00D657FF"/>
    <w:rsid w:val="00D8073D"/>
    <w:rsid w:val="00E31E7C"/>
    <w:rsid w:val="00F50EE7"/>
    <w:rsid w:val="00F963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B3404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BBB55EFA28884D63B3C95970208D2E21">
    <w:name w:val="BBB55EFA28884D63B3C95970208D2E21"/>
    <w:rsid w:val="00211D57"/>
  </w:style>
  <w:style w:type="paragraph" w:customStyle="1" w:styleId="B30E8668155B4393B51F6E85463A17D4">
    <w:name w:val="B30E8668155B4393B51F6E85463A17D4"/>
    <w:rsid w:val="00211D57"/>
  </w:style>
  <w:style w:type="paragraph" w:customStyle="1" w:styleId="1DD978D87ABE442EA6370168503BBFBF">
    <w:name w:val="1DD978D87ABE442EA6370168503BBFBF"/>
    <w:rsid w:val="00B34047"/>
  </w:style>
  <w:style w:type="paragraph" w:customStyle="1" w:styleId="2C96CD54EF3D4BF79FBC0EB82BFC98AC">
    <w:name w:val="2C96CD54EF3D4BF79FBC0EB82BFC98AC"/>
    <w:rsid w:val="00B34047"/>
  </w:style>
  <w:style w:type="paragraph" w:customStyle="1" w:styleId="E6B476644CEA4F1A942BFF703E3C20D9">
    <w:name w:val="E6B476644CEA4F1A942BFF703E3C20D9"/>
    <w:rsid w:val="00B34047"/>
  </w:style>
  <w:style w:type="paragraph" w:customStyle="1" w:styleId="D1AB1DDBB678433F976C438D2300D999">
    <w:name w:val="D1AB1DDBB678433F976C438D2300D999"/>
    <w:rsid w:val="00B34047"/>
  </w:style>
  <w:style w:type="paragraph" w:customStyle="1" w:styleId="E0596661F46B4FAA8F88A9D79FB6898E">
    <w:name w:val="E0596661F46B4FAA8F88A9D79FB6898E"/>
    <w:rsid w:val="00B34047"/>
  </w:style>
  <w:style w:type="paragraph" w:customStyle="1" w:styleId="880759856D914F0BBF168A46CBFB465B">
    <w:name w:val="880759856D914F0BBF168A46CBFB465B"/>
    <w:rsid w:val="00B34047"/>
  </w:style>
  <w:style w:type="paragraph" w:customStyle="1" w:styleId="F85C5CF017FA4543BA77FF54BB96DE16">
    <w:name w:val="F85C5CF017FA4543BA77FF54BB96DE16"/>
    <w:rsid w:val="00B34047"/>
  </w:style>
  <w:style w:type="paragraph" w:customStyle="1" w:styleId="31218BE53E6945EE8DA74335D8DAE883">
    <w:name w:val="31218BE53E6945EE8DA74335D8DAE883"/>
    <w:rsid w:val="00B34047"/>
  </w:style>
  <w:style w:type="paragraph" w:customStyle="1" w:styleId="2D28C1322A8C414B8D9129CFEF857A79">
    <w:name w:val="2D28C1322A8C414B8D9129CFEF857A79"/>
    <w:rsid w:val="00B34047"/>
  </w:style>
  <w:style w:type="paragraph" w:customStyle="1" w:styleId="BC62373276B84990B8277185E81B9B7C">
    <w:name w:val="BC62373276B84990B8277185E81B9B7C"/>
    <w:rsid w:val="00B34047"/>
  </w:style>
  <w:style w:type="paragraph" w:customStyle="1" w:styleId="22925A704C9A45E094EC0AAB2C006274">
    <w:name w:val="22925A704C9A45E094EC0AAB2C006274"/>
    <w:rsid w:val="00B34047"/>
  </w:style>
  <w:style w:type="paragraph" w:customStyle="1" w:styleId="7AB5225516E244729AD09CDFB42D4DB0">
    <w:name w:val="7AB5225516E244729AD09CDFB42D4DB0"/>
    <w:rsid w:val="00B34047"/>
  </w:style>
  <w:style w:type="paragraph" w:customStyle="1" w:styleId="68ACF9B0206A44D9B1ECD135A59914FB">
    <w:name w:val="68ACF9B0206A44D9B1ECD135A59914FB"/>
    <w:rsid w:val="00B34047"/>
  </w:style>
  <w:style w:type="paragraph" w:customStyle="1" w:styleId="2BB74BBF58064EF9B30832695B7F2FFC">
    <w:name w:val="2BB74BBF58064EF9B30832695B7F2FFC"/>
    <w:rsid w:val="00B3404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5477F-A114-45B1-81E8-E9741FF86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7</Pages>
  <Words>1880</Words>
  <Characters>12973</Characters>
  <Application>Microsoft Office Word</Application>
  <DocSecurity>0</DocSecurity>
  <Lines>108</Lines>
  <Paragraphs>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45</cp:revision>
  <cp:lastPrinted>2015-06-19T08:32:00Z</cp:lastPrinted>
  <dcterms:created xsi:type="dcterms:W3CDTF">2025-03-17T11:53:00Z</dcterms:created>
  <dcterms:modified xsi:type="dcterms:W3CDTF">2025-04-03T12:51:00Z</dcterms:modified>
</cp:coreProperties>
</file>